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9E2B" w14:textId="77777777" w:rsidR="003D0681" w:rsidRPr="00E860B0" w:rsidRDefault="003D0681" w:rsidP="003D0681">
      <w:pPr>
        <w:rPr>
          <w:rFonts w:ascii="Times New Roman" w:hAnsi="Times New Roman" w:cs="Times New Roman"/>
          <w:b/>
        </w:rPr>
      </w:pPr>
    </w:p>
    <w:p w14:paraId="50CD1366" w14:textId="514A8CFB" w:rsidR="00311914" w:rsidRPr="00E860B0" w:rsidRDefault="00311914" w:rsidP="00311914">
      <w:pPr>
        <w:pStyle w:val="Title"/>
        <w:jc w:val="center"/>
        <w:rPr>
          <w:rFonts w:ascii="Times New Roman" w:hAnsi="Times New Roman" w:cs="Times New Roman"/>
          <w:color w:val="auto"/>
          <w:sz w:val="24"/>
          <w:szCs w:val="24"/>
        </w:rPr>
      </w:pPr>
      <w:r w:rsidRPr="00E860B0">
        <w:rPr>
          <w:rFonts w:ascii="Times New Roman" w:hAnsi="Times New Roman" w:cs="Times New Roman"/>
          <w:color w:val="auto"/>
          <w:sz w:val="24"/>
          <w:szCs w:val="24"/>
        </w:rPr>
        <w:t>Christine</w:t>
      </w:r>
      <w:r w:rsidR="009E5365" w:rsidRPr="00E860B0">
        <w:rPr>
          <w:rFonts w:ascii="Times New Roman" w:hAnsi="Times New Roman" w:cs="Times New Roman"/>
          <w:color w:val="auto"/>
          <w:sz w:val="24"/>
          <w:szCs w:val="24"/>
        </w:rPr>
        <w:t xml:space="preserve"> </w:t>
      </w:r>
      <w:r w:rsidR="00617A29">
        <w:rPr>
          <w:rFonts w:ascii="Times New Roman" w:hAnsi="Times New Roman" w:cs="Times New Roman"/>
          <w:color w:val="auto"/>
          <w:sz w:val="24"/>
          <w:szCs w:val="24"/>
        </w:rPr>
        <w:t xml:space="preserve">H. </w:t>
      </w:r>
      <w:r w:rsidRPr="00E860B0">
        <w:rPr>
          <w:rFonts w:ascii="Times New Roman" w:hAnsi="Times New Roman" w:cs="Times New Roman"/>
          <w:color w:val="auto"/>
          <w:sz w:val="24"/>
          <w:szCs w:val="24"/>
        </w:rPr>
        <w:t>Neudecker</w:t>
      </w:r>
    </w:p>
    <w:p w14:paraId="666DFEF4" w14:textId="2D2564DE" w:rsidR="00311914" w:rsidRPr="00E860B0" w:rsidRDefault="00B32DBF" w:rsidP="00311914">
      <w:pPr>
        <w:pStyle w:val="ContactDetails"/>
        <w:jc w:val="center"/>
        <w:rPr>
          <w:rFonts w:ascii="Times New Roman" w:hAnsi="Times New Roman" w:cs="Times New Roman"/>
          <w:sz w:val="24"/>
          <w:szCs w:val="24"/>
        </w:rPr>
      </w:pPr>
      <w:r>
        <w:rPr>
          <w:rFonts w:ascii="Times New Roman" w:hAnsi="Times New Roman" w:cs="Times New Roman"/>
          <w:color w:val="auto"/>
          <w:sz w:val="24"/>
          <w:szCs w:val="24"/>
        </w:rPr>
        <w:t xml:space="preserve">77 Glenside </w:t>
      </w:r>
      <w:proofErr w:type="spellStart"/>
      <w:r>
        <w:rPr>
          <w:rFonts w:ascii="Times New Roman" w:hAnsi="Times New Roman" w:cs="Times New Roman"/>
          <w:color w:val="auto"/>
          <w:sz w:val="24"/>
          <w:szCs w:val="24"/>
        </w:rPr>
        <w:t>Trl</w:t>
      </w:r>
      <w:proofErr w:type="spellEnd"/>
      <w:r w:rsidR="00311914" w:rsidRPr="00E860B0">
        <w:rPr>
          <w:rFonts w:ascii="Times New Roman" w:hAnsi="Times New Roman" w:cs="Times New Roman"/>
          <w:color w:val="auto"/>
          <w:sz w:val="24"/>
          <w:szCs w:val="24"/>
        </w:rPr>
        <w:sym w:font="Wingdings 2" w:char="F097"/>
      </w:r>
      <w:r w:rsidR="00311914" w:rsidRPr="00E860B0">
        <w:rPr>
          <w:rFonts w:ascii="Times New Roman" w:hAnsi="Times New Roman" w:cs="Times New Roman"/>
          <w:color w:val="auto"/>
          <w:sz w:val="24"/>
          <w:szCs w:val="24"/>
        </w:rPr>
        <w:t xml:space="preserve"> </w:t>
      </w:r>
      <w:r>
        <w:rPr>
          <w:rFonts w:ascii="Times New Roman" w:hAnsi="Times New Roman" w:cs="Times New Roman"/>
          <w:color w:val="auto"/>
          <w:sz w:val="24"/>
          <w:szCs w:val="24"/>
        </w:rPr>
        <w:t>Sparta</w:t>
      </w:r>
      <w:r w:rsidR="00311914" w:rsidRPr="00E860B0">
        <w:rPr>
          <w:rFonts w:ascii="Times New Roman" w:hAnsi="Times New Roman" w:cs="Times New Roman"/>
          <w:color w:val="auto"/>
          <w:sz w:val="24"/>
          <w:szCs w:val="24"/>
        </w:rPr>
        <w:t xml:space="preserve">, </w:t>
      </w:r>
      <w:r w:rsidR="00402DE5">
        <w:rPr>
          <w:rFonts w:ascii="Times New Roman" w:hAnsi="Times New Roman" w:cs="Times New Roman"/>
          <w:color w:val="auto"/>
          <w:sz w:val="24"/>
          <w:szCs w:val="24"/>
        </w:rPr>
        <w:t>New Jersey</w:t>
      </w:r>
      <w:r w:rsidR="00311914" w:rsidRPr="00E860B0">
        <w:rPr>
          <w:rFonts w:ascii="Times New Roman" w:hAnsi="Times New Roman" w:cs="Times New Roman"/>
          <w:color w:val="auto"/>
          <w:sz w:val="24"/>
          <w:szCs w:val="24"/>
        </w:rPr>
        <w:t xml:space="preserve"> </w:t>
      </w:r>
      <w:r w:rsidR="00402DE5">
        <w:rPr>
          <w:rFonts w:ascii="Times New Roman" w:hAnsi="Times New Roman" w:cs="Times New Roman"/>
          <w:color w:val="auto"/>
          <w:sz w:val="24"/>
          <w:szCs w:val="24"/>
        </w:rPr>
        <w:t>07</w:t>
      </w:r>
      <w:r>
        <w:rPr>
          <w:rFonts w:ascii="Times New Roman" w:hAnsi="Times New Roman" w:cs="Times New Roman"/>
          <w:color w:val="auto"/>
          <w:sz w:val="24"/>
          <w:szCs w:val="24"/>
        </w:rPr>
        <w:t>871</w:t>
      </w:r>
      <w:r w:rsidR="00311914" w:rsidRPr="00E860B0">
        <w:rPr>
          <w:rFonts w:ascii="Times New Roman" w:hAnsi="Times New Roman" w:cs="Times New Roman"/>
          <w:color w:val="auto"/>
          <w:sz w:val="24"/>
          <w:szCs w:val="24"/>
        </w:rPr>
        <w:br/>
        <w:t xml:space="preserve">Phone: </w:t>
      </w:r>
      <w:r w:rsidR="00402DE5">
        <w:rPr>
          <w:rFonts w:ascii="Times New Roman" w:hAnsi="Times New Roman" w:cs="Times New Roman"/>
          <w:color w:val="auto"/>
          <w:sz w:val="24"/>
          <w:szCs w:val="24"/>
        </w:rPr>
        <w:t>201.600.7018</w:t>
      </w:r>
      <w:r w:rsidR="00311914" w:rsidRPr="00E860B0">
        <w:rPr>
          <w:rFonts w:ascii="Times New Roman" w:hAnsi="Times New Roman" w:cs="Times New Roman"/>
          <w:color w:val="auto"/>
          <w:sz w:val="24"/>
          <w:szCs w:val="24"/>
        </w:rPr>
        <w:t xml:space="preserve"> </w:t>
      </w:r>
      <w:r w:rsidR="00311914" w:rsidRPr="00E860B0">
        <w:rPr>
          <w:rFonts w:ascii="Times New Roman" w:hAnsi="Times New Roman" w:cs="Times New Roman"/>
          <w:color w:val="auto"/>
          <w:sz w:val="24"/>
          <w:szCs w:val="24"/>
        </w:rPr>
        <w:sym w:font="Wingdings 2" w:char="F097"/>
      </w:r>
      <w:r w:rsidR="00EF47A7" w:rsidRPr="00E860B0">
        <w:rPr>
          <w:rFonts w:ascii="Times New Roman" w:hAnsi="Times New Roman" w:cs="Times New Roman"/>
          <w:color w:val="auto"/>
          <w:sz w:val="24"/>
          <w:szCs w:val="24"/>
        </w:rPr>
        <w:t xml:space="preserve"> E-Mail: </w:t>
      </w:r>
      <w:hyperlink r:id="rId8" w:history="1">
        <w:r w:rsidR="002D62FE" w:rsidRPr="005A3013">
          <w:rPr>
            <w:rStyle w:val="Hyperlink"/>
            <w:rFonts w:ascii="Times New Roman" w:hAnsi="Times New Roman" w:cs="Times New Roman"/>
            <w:sz w:val="24"/>
            <w:szCs w:val="24"/>
          </w:rPr>
          <w:t>christine.neudecker@gmail.com</w:t>
        </w:r>
      </w:hyperlink>
      <w:r w:rsidR="002D62FE">
        <w:rPr>
          <w:rFonts w:ascii="Times New Roman" w:hAnsi="Times New Roman" w:cs="Times New Roman"/>
          <w:color w:val="auto"/>
          <w:sz w:val="24"/>
          <w:szCs w:val="24"/>
        </w:rPr>
        <w:t xml:space="preserve">; </w:t>
      </w:r>
      <w:hyperlink r:id="rId9" w:history="1">
        <w:r w:rsidR="002D62FE" w:rsidRPr="005A3013">
          <w:rPr>
            <w:rStyle w:val="Hyperlink"/>
            <w:rFonts w:ascii="Times New Roman" w:hAnsi="Times New Roman" w:cs="Times New Roman"/>
            <w:sz w:val="24"/>
            <w:szCs w:val="24"/>
          </w:rPr>
          <w:t>christine.neudecker@rutgers.edu</w:t>
        </w:r>
      </w:hyperlink>
      <w:r w:rsidR="002D62FE">
        <w:rPr>
          <w:rFonts w:ascii="Times New Roman" w:hAnsi="Times New Roman" w:cs="Times New Roman"/>
          <w:color w:val="auto"/>
          <w:sz w:val="24"/>
          <w:szCs w:val="24"/>
        </w:rPr>
        <w:t xml:space="preserve"> </w:t>
      </w:r>
    </w:p>
    <w:p w14:paraId="4146B651" w14:textId="77777777" w:rsidR="00311914" w:rsidRPr="00E860B0" w:rsidRDefault="00311914" w:rsidP="00311914">
      <w:pPr>
        <w:jc w:val="center"/>
        <w:rPr>
          <w:rFonts w:ascii="Times New Roman" w:hAnsi="Times New Roman" w:cs="Times New Roman"/>
          <w:b/>
        </w:rPr>
      </w:pPr>
    </w:p>
    <w:p w14:paraId="4E32B0DD" w14:textId="4A5077B3" w:rsidR="003D0681" w:rsidRPr="00E860B0" w:rsidRDefault="009D6EA8" w:rsidP="003D0681">
      <w:pPr>
        <w:rPr>
          <w:rFonts w:ascii="Times New Roman" w:hAnsi="Times New Roman" w:cs="Times New Roman"/>
          <w:b/>
        </w:rPr>
      </w:pPr>
      <w:r w:rsidRPr="00E860B0">
        <w:rPr>
          <w:rFonts w:ascii="Times New Roman" w:hAnsi="Times New Roman" w:cs="Times New Roman"/>
          <w:b/>
        </w:rPr>
        <w:t>Education</w:t>
      </w:r>
      <w:r w:rsidR="00D26BAC" w:rsidRPr="00E860B0">
        <w:rPr>
          <w:rFonts w:ascii="Times New Roman" w:hAnsi="Times New Roman" w:cs="Times New Roman"/>
          <w:b/>
        </w:rPr>
        <w:t xml:space="preserve"> – Degrees &amp; Diploma</w:t>
      </w:r>
    </w:p>
    <w:p w14:paraId="04617913" w14:textId="77777777" w:rsidR="003717A4" w:rsidRPr="00E860B0" w:rsidRDefault="003717A4" w:rsidP="003D0681">
      <w:pPr>
        <w:rPr>
          <w:rFonts w:ascii="Times New Roman" w:hAnsi="Times New Roman" w:cs="Times New Roman"/>
          <w:b/>
        </w:rPr>
      </w:pPr>
    </w:p>
    <w:p w14:paraId="75EDED91" w14:textId="06412D57" w:rsidR="00FF7340" w:rsidRPr="00274D44" w:rsidRDefault="00402DE5" w:rsidP="003D0681">
      <w:pPr>
        <w:rPr>
          <w:rFonts w:ascii="Times New Roman" w:hAnsi="Times New Roman" w:cs="Times New Roman"/>
          <w:b/>
          <w:i/>
        </w:rPr>
      </w:pPr>
      <w:r w:rsidRPr="00274D44">
        <w:rPr>
          <w:rFonts w:ascii="Times New Roman" w:hAnsi="Times New Roman" w:cs="Times New Roman"/>
          <w:b/>
          <w:i/>
        </w:rPr>
        <w:t>2017 – Current</w:t>
      </w:r>
      <w:r w:rsidRPr="00274D44">
        <w:rPr>
          <w:rFonts w:ascii="Times New Roman" w:hAnsi="Times New Roman" w:cs="Times New Roman"/>
          <w:b/>
          <w:i/>
        </w:rPr>
        <w:tab/>
        <w:t>Rutgers University, Newark, New Jersey, United States</w:t>
      </w:r>
      <w:r w:rsidR="0093542C">
        <w:rPr>
          <w:rFonts w:ascii="Times New Roman" w:hAnsi="Times New Roman" w:cs="Times New Roman"/>
          <w:b/>
          <w:i/>
        </w:rPr>
        <w:t xml:space="preserve"> of America</w:t>
      </w:r>
    </w:p>
    <w:p w14:paraId="1731EB98" w14:textId="71F9E168" w:rsidR="00402DE5" w:rsidRDefault="00402DE5" w:rsidP="003D068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PhD Student in the School of Criminal Justice</w:t>
      </w:r>
    </w:p>
    <w:p w14:paraId="1A4950D0" w14:textId="7C4181DC" w:rsidR="007C4ACD" w:rsidRPr="00E860B0" w:rsidRDefault="007C4ACD" w:rsidP="003D068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Criminal Justice Graduate Fellow</w:t>
      </w:r>
    </w:p>
    <w:p w14:paraId="087E6FA2" w14:textId="77777777" w:rsidR="00402DE5" w:rsidRDefault="00402DE5" w:rsidP="003D0681">
      <w:pPr>
        <w:rPr>
          <w:rFonts w:ascii="Times New Roman" w:hAnsi="Times New Roman" w:cs="Times New Roman"/>
        </w:rPr>
      </w:pPr>
    </w:p>
    <w:p w14:paraId="1350A3E3" w14:textId="4DF73315" w:rsidR="00731CB9" w:rsidRPr="00274D44" w:rsidRDefault="00731CB9" w:rsidP="003D0681">
      <w:pPr>
        <w:rPr>
          <w:rFonts w:ascii="Times New Roman" w:hAnsi="Times New Roman" w:cs="Times New Roman"/>
          <w:b/>
          <w:i/>
        </w:rPr>
      </w:pPr>
      <w:r w:rsidRPr="00274D44">
        <w:rPr>
          <w:rFonts w:ascii="Times New Roman" w:hAnsi="Times New Roman" w:cs="Times New Roman"/>
          <w:b/>
          <w:i/>
        </w:rPr>
        <w:t>2014</w:t>
      </w:r>
      <w:r w:rsidR="009D6EA8" w:rsidRPr="00274D44">
        <w:rPr>
          <w:rFonts w:ascii="Times New Roman" w:hAnsi="Times New Roman" w:cs="Times New Roman"/>
          <w:b/>
          <w:i/>
        </w:rPr>
        <w:t xml:space="preserve"> – </w:t>
      </w:r>
      <w:r w:rsidR="00402DE5" w:rsidRPr="00274D44">
        <w:rPr>
          <w:rFonts w:ascii="Times New Roman" w:hAnsi="Times New Roman" w:cs="Times New Roman"/>
          <w:b/>
          <w:i/>
        </w:rPr>
        <w:t>2017</w:t>
      </w:r>
      <w:r w:rsidR="00402DE5" w:rsidRPr="00274D44">
        <w:rPr>
          <w:rFonts w:ascii="Times New Roman" w:hAnsi="Times New Roman" w:cs="Times New Roman"/>
          <w:b/>
          <w:i/>
        </w:rPr>
        <w:tab/>
      </w:r>
      <w:r w:rsidR="009D6EA8" w:rsidRPr="00274D44">
        <w:rPr>
          <w:rFonts w:ascii="Times New Roman" w:hAnsi="Times New Roman" w:cs="Times New Roman"/>
          <w:b/>
          <w:i/>
        </w:rPr>
        <w:tab/>
        <w:t>Simon Fraser University, Burnaby, British Columbia</w:t>
      </w:r>
      <w:r w:rsidR="00A2764B" w:rsidRPr="00274D44">
        <w:rPr>
          <w:rFonts w:ascii="Times New Roman" w:hAnsi="Times New Roman" w:cs="Times New Roman"/>
          <w:b/>
          <w:i/>
        </w:rPr>
        <w:t>, Canada</w:t>
      </w:r>
    </w:p>
    <w:p w14:paraId="082A94D3" w14:textId="44EBC5CF" w:rsidR="009D6EA8" w:rsidRPr="00E860B0" w:rsidRDefault="009D6EA8" w:rsidP="003D0681">
      <w:pPr>
        <w:rPr>
          <w:rFonts w:ascii="Times New Roman" w:hAnsi="Times New Roman" w:cs="Times New Roman"/>
        </w:rPr>
      </w:pP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M</w:t>
      </w:r>
      <w:r w:rsidR="00FF7340" w:rsidRPr="00E860B0">
        <w:rPr>
          <w:rFonts w:ascii="Times New Roman" w:hAnsi="Times New Roman" w:cs="Times New Roman"/>
        </w:rPr>
        <w:t xml:space="preserve">aster of </w:t>
      </w:r>
      <w:r w:rsidRPr="00E860B0">
        <w:rPr>
          <w:rFonts w:ascii="Times New Roman" w:hAnsi="Times New Roman" w:cs="Times New Roman"/>
        </w:rPr>
        <w:t>A</w:t>
      </w:r>
      <w:r w:rsidR="00FF7340" w:rsidRPr="00E860B0">
        <w:rPr>
          <w:rFonts w:ascii="Times New Roman" w:hAnsi="Times New Roman" w:cs="Times New Roman"/>
        </w:rPr>
        <w:t>rts</w:t>
      </w:r>
      <w:r w:rsidRPr="00E860B0">
        <w:rPr>
          <w:rFonts w:ascii="Times New Roman" w:hAnsi="Times New Roman" w:cs="Times New Roman"/>
        </w:rPr>
        <w:t xml:space="preserve"> </w:t>
      </w:r>
      <w:r w:rsidR="00DF7EA0">
        <w:rPr>
          <w:rFonts w:ascii="Times New Roman" w:hAnsi="Times New Roman" w:cs="Times New Roman"/>
        </w:rPr>
        <w:t>Degree</w:t>
      </w:r>
    </w:p>
    <w:p w14:paraId="08A0F94C" w14:textId="2439C0D1" w:rsidR="00152B6E" w:rsidRDefault="00152B6E" w:rsidP="003D0681">
      <w:pPr>
        <w:rPr>
          <w:rFonts w:ascii="Times New Roman" w:hAnsi="Times New Roman" w:cs="Times New Roman"/>
        </w:rPr>
      </w:pP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Dean’s list</w:t>
      </w:r>
    </w:p>
    <w:p w14:paraId="56A6C5B3" w14:textId="0FE83D69" w:rsidR="00EA4CB9" w:rsidRDefault="00EA4CB9" w:rsidP="00EA4CB9">
      <w:pPr>
        <w:ind w:left="2160"/>
        <w:rPr>
          <w:rFonts w:ascii="Times New Roman" w:hAnsi="Times New Roman" w:cs="Times New Roman"/>
        </w:rPr>
      </w:pPr>
      <w:r>
        <w:rPr>
          <w:rFonts w:ascii="Times New Roman" w:hAnsi="Times New Roman" w:cs="Times New Roman"/>
        </w:rPr>
        <w:t xml:space="preserve">Master’s Thesis: </w:t>
      </w:r>
      <w:bookmarkStart w:id="0" w:name="_Hlk510352078"/>
      <w:r w:rsidRPr="00EA4CB9">
        <w:rPr>
          <w:rFonts w:ascii="Times New Roman" w:hAnsi="Times New Roman" w:cs="Times New Roman"/>
        </w:rPr>
        <w:t>CVE Programs and Initiatives through the Ages: A snapshot of the past, present, and future</w:t>
      </w:r>
      <w:bookmarkEnd w:id="0"/>
    </w:p>
    <w:p w14:paraId="3A1A7D79" w14:textId="77777777" w:rsidR="00CF2062" w:rsidRDefault="00CF2062" w:rsidP="003D0681">
      <w:pPr>
        <w:rPr>
          <w:rFonts w:ascii="Times New Roman" w:hAnsi="Times New Roman" w:cs="Times New Roman"/>
        </w:rPr>
      </w:pPr>
    </w:p>
    <w:p w14:paraId="7F2B331F" w14:textId="335B8853" w:rsidR="00CF2062" w:rsidRPr="00274D44" w:rsidRDefault="00CF2062" w:rsidP="00CF2062">
      <w:pPr>
        <w:rPr>
          <w:rFonts w:ascii="Times New Roman" w:hAnsi="Times New Roman" w:cs="Times New Roman"/>
          <w:b/>
          <w:i/>
        </w:rPr>
      </w:pPr>
      <w:r w:rsidRPr="00274D44">
        <w:rPr>
          <w:rFonts w:ascii="Times New Roman" w:hAnsi="Times New Roman" w:cs="Times New Roman"/>
          <w:b/>
          <w:i/>
        </w:rPr>
        <w:t>2016 – 2017</w:t>
      </w:r>
      <w:r w:rsidRPr="00274D44">
        <w:rPr>
          <w:rFonts w:ascii="Times New Roman" w:hAnsi="Times New Roman" w:cs="Times New Roman"/>
          <w:b/>
          <w:i/>
        </w:rPr>
        <w:tab/>
      </w:r>
      <w:r w:rsidRPr="00274D44">
        <w:rPr>
          <w:rFonts w:ascii="Times New Roman" w:hAnsi="Times New Roman" w:cs="Times New Roman"/>
          <w:b/>
          <w:i/>
        </w:rPr>
        <w:tab/>
        <w:t>Vancouver Island University, Nanaimo, British Columbia</w:t>
      </w:r>
      <w:r w:rsidR="00A2764B" w:rsidRPr="00274D44">
        <w:rPr>
          <w:rFonts w:ascii="Times New Roman" w:hAnsi="Times New Roman" w:cs="Times New Roman"/>
          <w:b/>
          <w:i/>
        </w:rPr>
        <w:t>, Canada</w:t>
      </w:r>
    </w:p>
    <w:p w14:paraId="5A49DAF5" w14:textId="4C3AFDF6" w:rsidR="00CF2062" w:rsidRPr="00E860B0" w:rsidRDefault="00CF2062" w:rsidP="0088126F">
      <w:pPr>
        <w:ind w:left="2160"/>
        <w:rPr>
          <w:rFonts w:ascii="Times New Roman" w:hAnsi="Times New Roman" w:cs="Times New Roman"/>
        </w:rPr>
      </w:pPr>
      <w:r w:rsidRPr="00E860B0">
        <w:rPr>
          <w:rFonts w:ascii="Times New Roman" w:hAnsi="Times New Roman" w:cs="Times New Roman"/>
        </w:rPr>
        <w:t>Advanced Diploma in Geographic Information System A</w:t>
      </w:r>
      <w:r>
        <w:rPr>
          <w:rFonts w:ascii="Times New Roman" w:hAnsi="Times New Roman" w:cs="Times New Roman"/>
        </w:rPr>
        <w:t>pplications</w:t>
      </w:r>
      <w:r w:rsidRPr="00E860B0">
        <w:rPr>
          <w:rFonts w:ascii="Times New Roman" w:hAnsi="Times New Roman" w:cs="Times New Roman"/>
        </w:rPr>
        <w:t xml:space="preserve"> (ADGISA) </w:t>
      </w:r>
    </w:p>
    <w:p w14:paraId="254C677F" w14:textId="6A6AE862" w:rsidR="00CF2062" w:rsidRPr="00E860B0" w:rsidRDefault="00CF2062" w:rsidP="00CF2062">
      <w:pPr>
        <w:ind w:left="2160"/>
        <w:rPr>
          <w:rFonts w:ascii="Times New Roman" w:hAnsi="Times New Roman" w:cs="Times New Roman"/>
        </w:rPr>
      </w:pPr>
      <w:r w:rsidRPr="00E860B0">
        <w:rPr>
          <w:rFonts w:ascii="Times New Roman" w:hAnsi="Times New Roman" w:cs="Times New Roman"/>
        </w:rPr>
        <w:t xml:space="preserve">Dean’s list </w:t>
      </w:r>
    </w:p>
    <w:p w14:paraId="61D8DA84" w14:textId="77777777" w:rsidR="009D6EA8" w:rsidRPr="00E860B0" w:rsidRDefault="009D6EA8" w:rsidP="003D0681">
      <w:pPr>
        <w:rPr>
          <w:rFonts w:ascii="Times New Roman" w:hAnsi="Times New Roman" w:cs="Times New Roman"/>
        </w:rPr>
      </w:pPr>
    </w:p>
    <w:p w14:paraId="51CAB004" w14:textId="1C6CDBB4" w:rsidR="009D6EA8" w:rsidRPr="00274D44" w:rsidRDefault="009D6EA8" w:rsidP="003D0681">
      <w:pPr>
        <w:rPr>
          <w:rFonts w:ascii="Times New Roman" w:hAnsi="Times New Roman" w:cs="Times New Roman"/>
          <w:b/>
          <w:i/>
        </w:rPr>
      </w:pPr>
      <w:r w:rsidRPr="00274D44">
        <w:rPr>
          <w:rFonts w:ascii="Times New Roman" w:hAnsi="Times New Roman" w:cs="Times New Roman"/>
          <w:b/>
          <w:i/>
        </w:rPr>
        <w:t>2011 – 2014</w:t>
      </w:r>
      <w:r w:rsidRPr="00274D44">
        <w:rPr>
          <w:rFonts w:ascii="Times New Roman" w:hAnsi="Times New Roman" w:cs="Times New Roman"/>
          <w:b/>
          <w:i/>
        </w:rPr>
        <w:tab/>
      </w:r>
      <w:r w:rsidRPr="00274D44">
        <w:rPr>
          <w:rFonts w:ascii="Times New Roman" w:hAnsi="Times New Roman" w:cs="Times New Roman"/>
          <w:b/>
          <w:i/>
        </w:rPr>
        <w:tab/>
        <w:t>Simon Fraser University, Burnaby, British Columbia</w:t>
      </w:r>
      <w:r w:rsidR="00A2764B" w:rsidRPr="00274D44">
        <w:rPr>
          <w:rFonts w:ascii="Times New Roman" w:hAnsi="Times New Roman" w:cs="Times New Roman"/>
          <w:b/>
          <w:i/>
        </w:rPr>
        <w:t>, Canada</w:t>
      </w:r>
    </w:p>
    <w:p w14:paraId="58CE8575" w14:textId="6F1EBF6D" w:rsidR="009D6EA8" w:rsidRPr="00E860B0" w:rsidRDefault="009D6EA8" w:rsidP="003D0681">
      <w:pPr>
        <w:rPr>
          <w:rFonts w:ascii="Times New Roman" w:hAnsi="Times New Roman" w:cs="Times New Roman"/>
        </w:rPr>
      </w:pP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B</w:t>
      </w:r>
      <w:r w:rsidR="00BE7FBC">
        <w:rPr>
          <w:rFonts w:ascii="Times New Roman" w:hAnsi="Times New Roman" w:cs="Times New Roman"/>
        </w:rPr>
        <w:t>achelor of</w:t>
      </w:r>
      <w:r w:rsidR="0066379F">
        <w:rPr>
          <w:rFonts w:ascii="Times New Roman" w:hAnsi="Times New Roman" w:cs="Times New Roman"/>
        </w:rPr>
        <w:t xml:space="preserve"> Arts</w:t>
      </w:r>
      <w:r w:rsidRPr="00E860B0">
        <w:rPr>
          <w:rFonts w:ascii="Times New Roman" w:hAnsi="Times New Roman" w:cs="Times New Roman"/>
        </w:rPr>
        <w:t xml:space="preserve"> (with distinction)</w:t>
      </w:r>
      <w:r w:rsidR="00DF7EA0">
        <w:rPr>
          <w:rFonts w:ascii="Times New Roman" w:hAnsi="Times New Roman" w:cs="Times New Roman"/>
        </w:rPr>
        <w:t xml:space="preserve"> Degree</w:t>
      </w:r>
      <w:r w:rsidRPr="00E860B0">
        <w:rPr>
          <w:rFonts w:ascii="Times New Roman" w:hAnsi="Times New Roman" w:cs="Times New Roman"/>
        </w:rPr>
        <w:t>, major in criminology</w:t>
      </w:r>
    </w:p>
    <w:p w14:paraId="74F01DD0" w14:textId="07BC5D89" w:rsidR="00152B6E" w:rsidRDefault="00152B6E" w:rsidP="003D0681">
      <w:pPr>
        <w:rPr>
          <w:rFonts w:ascii="Times New Roman" w:hAnsi="Times New Roman" w:cs="Times New Roman"/>
        </w:rPr>
      </w:pP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Dean’s list</w:t>
      </w:r>
    </w:p>
    <w:p w14:paraId="605CFA0E" w14:textId="77777777" w:rsidR="0052722D" w:rsidRPr="00E860B0" w:rsidRDefault="0052722D" w:rsidP="003D0681">
      <w:pPr>
        <w:rPr>
          <w:rFonts w:ascii="Times New Roman" w:hAnsi="Times New Roman" w:cs="Times New Roman"/>
        </w:rPr>
      </w:pPr>
    </w:p>
    <w:p w14:paraId="0C0CE64C" w14:textId="676C6966" w:rsidR="00D26BAC" w:rsidRDefault="0093542C" w:rsidP="003D0681">
      <w:pPr>
        <w:rPr>
          <w:rFonts w:ascii="Times New Roman" w:hAnsi="Times New Roman" w:cs="Times New Roman"/>
          <w:b/>
          <w:i/>
        </w:rPr>
      </w:pPr>
      <w:r>
        <w:rPr>
          <w:rFonts w:ascii="Times New Roman" w:hAnsi="Times New Roman" w:cs="Times New Roman"/>
          <w:b/>
          <w:i/>
        </w:rPr>
        <w:t>2009 – 2011</w:t>
      </w:r>
      <w:r>
        <w:rPr>
          <w:rFonts w:ascii="Times New Roman" w:hAnsi="Times New Roman" w:cs="Times New Roman"/>
          <w:b/>
          <w:i/>
        </w:rPr>
        <w:tab/>
      </w:r>
      <w:r>
        <w:rPr>
          <w:rFonts w:ascii="Times New Roman" w:hAnsi="Times New Roman" w:cs="Times New Roman"/>
          <w:b/>
          <w:i/>
        </w:rPr>
        <w:tab/>
        <w:t>MacEwan University, Edmonton, Alberta, Canada</w:t>
      </w:r>
    </w:p>
    <w:p w14:paraId="45144ECA" w14:textId="726197A5" w:rsidR="00BB3BFF" w:rsidRDefault="00BB3BFF" w:rsidP="003D0681">
      <w:pPr>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D32806">
        <w:rPr>
          <w:rFonts w:ascii="Times New Roman" w:hAnsi="Times New Roman" w:cs="Times New Roman"/>
        </w:rPr>
        <w:t>First two years of Bachelor of Arts Degree</w:t>
      </w:r>
    </w:p>
    <w:p w14:paraId="25039273" w14:textId="1B827AAA" w:rsidR="00D32806" w:rsidRDefault="00D32806" w:rsidP="003D068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Dean’s list</w:t>
      </w:r>
    </w:p>
    <w:p w14:paraId="77A88BE5" w14:textId="77777777" w:rsidR="00D32806" w:rsidRPr="00D32806" w:rsidRDefault="00D32806" w:rsidP="003D0681">
      <w:pPr>
        <w:rPr>
          <w:rFonts w:ascii="Times New Roman" w:hAnsi="Times New Roman" w:cs="Times New Roman"/>
        </w:rPr>
      </w:pPr>
    </w:p>
    <w:p w14:paraId="65EBA409" w14:textId="645B0D49" w:rsidR="00D26BAC" w:rsidRPr="00E860B0" w:rsidRDefault="00D26BAC" w:rsidP="003D0681">
      <w:pPr>
        <w:rPr>
          <w:rFonts w:ascii="Times New Roman" w:hAnsi="Times New Roman" w:cs="Times New Roman"/>
          <w:b/>
        </w:rPr>
      </w:pPr>
      <w:r w:rsidRPr="00E860B0">
        <w:rPr>
          <w:rFonts w:ascii="Times New Roman" w:hAnsi="Times New Roman" w:cs="Times New Roman"/>
          <w:b/>
        </w:rPr>
        <w:t>Education – Certificates</w:t>
      </w:r>
    </w:p>
    <w:p w14:paraId="0616287F" w14:textId="77777777" w:rsidR="00D26BAC" w:rsidRPr="00E860B0" w:rsidRDefault="00D26BAC" w:rsidP="003D0681">
      <w:pPr>
        <w:rPr>
          <w:rFonts w:ascii="Times New Roman" w:hAnsi="Times New Roman" w:cs="Times New Roman"/>
          <w:b/>
        </w:rPr>
      </w:pPr>
    </w:p>
    <w:p w14:paraId="14199618" w14:textId="6B5D40E0" w:rsidR="00D26BAC" w:rsidRPr="00274D44" w:rsidRDefault="00B8196C" w:rsidP="00B8196C">
      <w:pPr>
        <w:rPr>
          <w:rFonts w:ascii="Times New Roman" w:hAnsi="Times New Roman" w:cs="Times New Roman"/>
          <w:b/>
          <w:i/>
        </w:rPr>
      </w:pPr>
      <w:r w:rsidRPr="00274D44">
        <w:rPr>
          <w:rFonts w:ascii="Times New Roman" w:hAnsi="Times New Roman" w:cs="Times New Roman"/>
          <w:b/>
          <w:i/>
        </w:rPr>
        <w:t>2016</w:t>
      </w:r>
      <w:r w:rsidR="00D26BAC" w:rsidRPr="00274D44">
        <w:rPr>
          <w:rFonts w:ascii="Times New Roman" w:hAnsi="Times New Roman" w:cs="Times New Roman"/>
          <w:b/>
          <w:i/>
        </w:rPr>
        <w:t xml:space="preserve">– </w:t>
      </w:r>
      <w:r w:rsidR="00C07DC9" w:rsidRPr="00274D44">
        <w:rPr>
          <w:rFonts w:ascii="Times New Roman" w:hAnsi="Times New Roman" w:cs="Times New Roman"/>
          <w:b/>
          <w:i/>
        </w:rPr>
        <w:t>2017</w:t>
      </w:r>
      <w:r w:rsidR="00D26BAC" w:rsidRPr="00274D44">
        <w:rPr>
          <w:rFonts w:ascii="Times New Roman" w:hAnsi="Times New Roman" w:cs="Times New Roman"/>
          <w:b/>
          <w:i/>
        </w:rPr>
        <w:tab/>
      </w:r>
      <w:r w:rsidR="00274D44" w:rsidRPr="00274D44">
        <w:rPr>
          <w:rFonts w:ascii="Times New Roman" w:hAnsi="Times New Roman" w:cs="Times New Roman"/>
          <w:b/>
          <w:i/>
        </w:rPr>
        <w:tab/>
      </w:r>
      <w:r w:rsidR="00D26BAC" w:rsidRPr="00274D44">
        <w:rPr>
          <w:rFonts w:ascii="Times New Roman" w:hAnsi="Times New Roman" w:cs="Times New Roman"/>
          <w:b/>
          <w:i/>
        </w:rPr>
        <w:t>ESRI</w:t>
      </w:r>
      <w:r w:rsidR="008F05A8" w:rsidRPr="00274D44">
        <w:rPr>
          <w:rFonts w:ascii="Times New Roman" w:hAnsi="Times New Roman" w:cs="Times New Roman"/>
          <w:b/>
          <w:i/>
        </w:rPr>
        <w:t>, Online</w:t>
      </w:r>
    </w:p>
    <w:p w14:paraId="0D768FE8" w14:textId="5AF072F8" w:rsidR="00DE28F3" w:rsidRPr="00E860B0" w:rsidRDefault="00386BA9" w:rsidP="00B8196C">
      <w:pPr>
        <w:ind w:left="1800" w:firstLine="360"/>
        <w:rPr>
          <w:rFonts w:ascii="Times New Roman" w:hAnsi="Times New Roman" w:cs="Times New Roman"/>
          <w:i/>
        </w:rPr>
      </w:pPr>
      <w:r w:rsidRPr="00E860B0">
        <w:rPr>
          <w:rFonts w:ascii="Times New Roman" w:hAnsi="Times New Roman" w:cs="Times New Roman"/>
          <w:i/>
        </w:rPr>
        <w:t>Getti</w:t>
      </w:r>
      <w:r w:rsidR="00DE28F3" w:rsidRPr="00E860B0">
        <w:rPr>
          <w:rFonts w:ascii="Times New Roman" w:hAnsi="Times New Roman" w:cs="Times New Roman"/>
          <w:i/>
        </w:rPr>
        <w:t>ng started with ArcGIS desktop</w:t>
      </w:r>
    </w:p>
    <w:p w14:paraId="4ADBCB44" w14:textId="213919B0" w:rsidR="00DE28F3" w:rsidRPr="00E860B0" w:rsidRDefault="00386BA9" w:rsidP="00B8196C">
      <w:pPr>
        <w:ind w:left="2160"/>
        <w:rPr>
          <w:rFonts w:ascii="Times New Roman" w:hAnsi="Times New Roman" w:cs="Times New Roman"/>
          <w:i/>
        </w:rPr>
      </w:pPr>
      <w:r w:rsidRPr="00E860B0">
        <w:rPr>
          <w:rFonts w:ascii="Times New Roman" w:hAnsi="Times New Roman" w:cs="Times New Roman"/>
          <w:i/>
        </w:rPr>
        <w:t>Organizing geographic d</w:t>
      </w:r>
      <w:r w:rsidR="00DE28F3" w:rsidRPr="00E860B0">
        <w:rPr>
          <w:rFonts w:ascii="Times New Roman" w:hAnsi="Times New Roman" w:cs="Times New Roman"/>
          <w:i/>
        </w:rPr>
        <w:t>ata</w:t>
      </w:r>
    </w:p>
    <w:p w14:paraId="6927D75B" w14:textId="77777777" w:rsidR="00DE28F3" w:rsidRPr="00E860B0" w:rsidRDefault="00386BA9" w:rsidP="00386BA9">
      <w:pPr>
        <w:ind w:left="2160"/>
        <w:rPr>
          <w:rFonts w:ascii="Times New Roman" w:hAnsi="Times New Roman" w:cs="Times New Roman"/>
          <w:i/>
        </w:rPr>
      </w:pPr>
      <w:r w:rsidRPr="00E860B0">
        <w:rPr>
          <w:rFonts w:ascii="Times New Roman" w:hAnsi="Times New Roman" w:cs="Times New Roman"/>
          <w:i/>
        </w:rPr>
        <w:t>Refe</w:t>
      </w:r>
      <w:r w:rsidR="00DE28F3" w:rsidRPr="00E860B0">
        <w:rPr>
          <w:rFonts w:ascii="Times New Roman" w:hAnsi="Times New Roman" w:cs="Times New Roman"/>
          <w:i/>
        </w:rPr>
        <w:t>rencing data to real locations</w:t>
      </w:r>
    </w:p>
    <w:p w14:paraId="1C4C1E82" w14:textId="77777777" w:rsidR="00DE28F3" w:rsidRPr="00E860B0" w:rsidRDefault="00386BA9" w:rsidP="00386BA9">
      <w:pPr>
        <w:ind w:left="2160"/>
        <w:rPr>
          <w:rFonts w:ascii="Times New Roman" w:hAnsi="Times New Roman" w:cs="Times New Roman"/>
          <w:i/>
        </w:rPr>
      </w:pPr>
      <w:r w:rsidRPr="00E860B0">
        <w:rPr>
          <w:rFonts w:ascii="Times New Roman" w:hAnsi="Times New Roman" w:cs="Times New Roman"/>
          <w:i/>
        </w:rPr>
        <w:t xml:space="preserve">Creating map </w:t>
      </w:r>
      <w:r w:rsidR="00DE28F3" w:rsidRPr="00E860B0">
        <w:rPr>
          <w:rFonts w:ascii="Times New Roman" w:hAnsi="Times New Roman" w:cs="Times New Roman"/>
          <w:i/>
        </w:rPr>
        <w:t>symbology</w:t>
      </w:r>
    </w:p>
    <w:p w14:paraId="07A67CAD" w14:textId="77777777" w:rsidR="00DE28F3" w:rsidRPr="00E860B0" w:rsidRDefault="00DE28F3" w:rsidP="00386BA9">
      <w:pPr>
        <w:ind w:left="2160"/>
        <w:rPr>
          <w:rFonts w:ascii="Times New Roman" w:hAnsi="Times New Roman" w:cs="Times New Roman"/>
          <w:i/>
        </w:rPr>
      </w:pPr>
      <w:r w:rsidRPr="00E860B0">
        <w:rPr>
          <w:rFonts w:ascii="Times New Roman" w:hAnsi="Times New Roman" w:cs="Times New Roman"/>
          <w:i/>
        </w:rPr>
        <w:t>Designing maps with ArcGIS</w:t>
      </w:r>
    </w:p>
    <w:p w14:paraId="4F533ACC" w14:textId="77777777" w:rsidR="00DE28F3" w:rsidRPr="00E860B0" w:rsidRDefault="00DE28F3" w:rsidP="00386BA9">
      <w:pPr>
        <w:ind w:left="2160"/>
        <w:rPr>
          <w:rFonts w:ascii="Times New Roman" w:hAnsi="Times New Roman" w:cs="Times New Roman"/>
          <w:i/>
        </w:rPr>
      </w:pPr>
      <w:r w:rsidRPr="00E860B0">
        <w:rPr>
          <w:rFonts w:ascii="Times New Roman" w:hAnsi="Times New Roman" w:cs="Times New Roman"/>
          <w:i/>
        </w:rPr>
        <w:t>Creating and editing data</w:t>
      </w:r>
    </w:p>
    <w:p w14:paraId="3588DFCF" w14:textId="77777777" w:rsidR="00DE28F3" w:rsidRPr="00E860B0" w:rsidRDefault="00386BA9" w:rsidP="00386BA9">
      <w:pPr>
        <w:ind w:left="2160"/>
        <w:rPr>
          <w:rFonts w:ascii="Times New Roman" w:hAnsi="Times New Roman" w:cs="Times New Roman"/>
          <w:i/>
        </w:rPr>
      </w:pPr>
      <w:r w:rsidRPr="00E860B0">
        <w:rPr>
          <w:rFonts w:ascii="Times New Roman" w:hAnsi="Times New Roman" w:cs="Times New Roman"/>
          <w:i/>
        </w:rPr>
        <w:t>Get</w:t>
      </w:r>
      <w:r w:rsidR="00DE28F3" w:rsidRPr="00E860B0">
        <w:rPr>
          <w:rFonts w:ascii="Times New Roman" w:hAnsi="Times New Roman" w:cs="Times New Roman"/>
          <w:i/>
        </w:rPr>
        <w:t>ting started with GIS analysis</w:t>
      </w:r>
    </w:p>
    <w:p w14:paraId="02394CB2" w14:textId="2597482A" w:rsidR="00AD150F" w:rsidRPr="00E860B0" w:rsidRDefault="00386BA9" w:rsidP="00386BA9">
      <w:pPr>
        <w:ind w:left="2160"/>
        <w:rPr>
          <w:rFonts w:ascii="Times New Roman" w:hAnsi="Times New Roman" w:cs="Times New Roman"/>
          <w:i/>
        </w:rPr>
      </w:pPr>
      <w:r w:rsidRPr="00E860B0">
        <w:rPr>
          <w:rFonts w:ascii="Times New Roman" w:hAnsi="Times New Roman" w:cs="Times New Roman"/>
          <w:i/>
        </w:rPr>
        <w:t>Working with g</w:t>
      </w:r>
      <w:r w:rsidR="00DE28F3" w:rsidRPr="00E860B0">
        <w:rPr>
          <w:rFonts w:ascii="Times New Roman" w:hAnsi="Times New Roman" w:cs="Times New Roman"/>
          <w:i/>
        </w:rPr>
        <w:t>eoprocessing and modeling tools</w:t>
      </w:r>
    </w:p>
    <w:p w14:paraId="0D215B47" w14:textId="77777777" w:rsidR="00AD150F" w:rsidRPr="00E860B0" w:rsidRDefault="00386BA9" w:rsidP="00386BA9">
      <w:pPr>
        <w:ind w:left="2160"/>
        <w:rPr>
          <w:rFonts w:ascii="Times New Roman" w:hAnsi="Times New Roman" w:cs="Times New Roman"/>
          <w:i/>
        </w:rPr>
      </w:pPr>
      <w:r w:rsidRPr="00E860B0">
        <w:rPr>
          <w:rFonts w:ascii="Times New Roman" w:hAnsi="Times New Roman" w:cs="Times New Roman"/>
          <w:i/>
        </w:rPr>
        <w:t>Getting started with geodatabase to</w:t>
      </w:r>
      <w:r w:rsidR="00AD150F" w:rsidRPr="00E860B0">
        <w:rPr>
          <w:rFonts w:ascii="Times New Roman" w:hAnsi="Times New Roman" w:cs="Times New Roman"/>
          <w:i/>
        </w:rPr>
        <w:t>pology</w:t>
      </w:r>
    </w:p>
    <w:p w14:paraId="5134C56B" w14:textId="77777777" w:rsidR="00AD150F" w:rsidRPr="00E860B0" w:rsidRDefault="00386BA9" w:rsidP="00386BA9">
      <w:pPr>
        <w:ind w:left="2160"/>
        <w:rPr>
          <w:rFonts w:ascii="Times New Roman" w:hAnsi="Times New Roman" w:cs="Times New Roman"/>
          <w:i/>
        </w:rPr>
      </w:pPr>
      <w:r w:rsidRPr="00E860B0">
        <w:rPr>
          <w:rFonts w:ascii="Times New Roman" w:hAnsi="Times New Roman" w:cs="Times New Roman"/>
          <w:i/>
        </w:rPr>
        <w:t xml:space="preserve">Working with geodatabase domains </w:t>
      </w:r>
      <w:r w:rsidR="00AD150F" w:rsidRPr="00E860B0">
        <w:rPr>
          <w:rFonts w:ascii="Times New Roman" w:hAnsi="Times New Roman" w:cs="Times New Roman"/>
          <w:i/>
        </w:rPr>
        <w:t>and subtypes in ArcGIS</w:t>
      </w:r>
    </w:p>
    <w:p w14:paraId="3174D3B9" w14:textId="7941E4DD" w:rsidR="00D26BAC" w:rsidRPr="00E860B0" w:rsidRDefault="00386BA9" w:rsidP="00386BA9">
      <w:pPr>
        <w:ind w:left="2160"/>
        <w:rPr>
          <w:rFonts w:ascii="Times New Roman" w:hAnsi="Times New Roman" w:cs="Times New Roman"/>
          <w:i/>
        </w:rPr>
      </w:pPr>
      <w:r w:rsidRPr="00E860B0">
        <w:rPr>
          <w:rFonts w:ascii="Times New Roman" w:hAnsi="Times New Roman" w:cs="Times New Roman"/>
          <w:i/>
        </w:rPr>
        <w:t>Get</w:t>
      </w:r>
      <w:r w:rsidR="00AD150F" w:rsidRPr="00E860B0">
        <w:rPr>
          <w:rFonts w:ascii="Times New Roman" w:hAnsi="Times New Roman" w:cs="Times New Roman"/>
          <w:i/>
        </w:rPr>
        <w:t>ting started with geodatabases</w:t>
      </w:r>
    </w:p>
    <w:p w14:paraId="2549F068" w14:textId="791AB468" w:rsidR="00AD150F" w:rsidRPr="00E860B0" w:rsidRDefault="00AD150F" w:rsidP="00386BA9">
      <w:pPr>
        <w:ind w:left="2160"/>
        <w:rPr>
          <w:rFonts w:ascii="Times New Roman" w:hAnsi="Times New Roman" w:cs="Times New Roman"/>
          <w:i/>
        </w:rPr>
      </w:pPr>
      <w:r w:rsidRPr="00E860B0">
        <w:rPr>
          <w:rFonts w:ascii="Times New Roman" w:hAnsi="Times New Roman" w:cs="Times New Roman"/>
          <w:i/>
        </w:rPr>
        <w:t>Managing lidar data in ArcGIS 10</w:t>
      </w:r>
    </w:p>
    <w:p w14:paraId="2B9B20B1" w14:textId="3478E14B" w:rsidR="00AD150F" w:rsidRPr="00E860B0" w:rsidRDefault="00AD150F" w:rsidP="00386BA9">
      <w:pPr>
        <w:ind w:left="2160"/>
        <w:rPr>
          <w:rFonts w:ascii="Times New Roman" w:hAnsi="Times New Roman" w:cs="Times New Roman"/>
          <w:i/>
        </w:rPr>
      </w:pPr>
      <w:r w:rsidRPr="00E860B0">
        <w:rPr>
          <w:rFonts w:ascii="Times New Roman" w:hAnsi="Times New Roman" w:cs="Times New Roman"/>
          <w:i/>
        </w:rPr>
        <w:t>Managing lidar data using terrain datasets</w:t>
      </w:r>
    </w:p>
    <w:p w14:paraId="0D3E9222" w14:textId="0FE70195" w:rsidR="00AD150F" w:rsidRPr="00E860B0" w:rsidRDefault="00AD150F" w:rsidP="00386BA9">
      <w:pPr>
        <w:ind w:left="2160"/>
        <w:rPr>
          <w:rFonts w:ascii="Times New Roman" w:hAnsi="Times New Roman" w:cs="Times New Roman"/>
          <w:i/>
        </w:rPr>
      </w:pPr>
      <w:r w:rsidRPr="00E860B0">
        <w:rPr>
          <w:rFonts w:ascii="Times New Roman" w:hAnsi="Times New Roman" w:cs="Times New Roman"/>
          <w:i/>
        </w:rPr>
        <w:t>Managing lidar data using mosaic datasets</w:t>
      </w:r>
    </w:p>
    <w:p w14:paraId="1D7796F5" w14:textId="04BB6CCF" w:rsidR="00AD150F" w:rsidRPr="00E860B0" w:rsidRDefault="00AD150F" w:rsidP="00386BA9">
      <w:pPr>
        <w:ind w:left="2160"/>
        <w:rPr>
          <w:rFonts w:ascii="Times New Roman" w:hAnsi="Times New Roman" w:cs="Times New Roman"/>
          <w:i/>
        </w:rPr>
      </w:pPr>
      <w:r w:rsidRPr="00E860B0">
        <w:rPr>
          <w:rFonts w:ascii="Times New Roman" w:hAnsi="Times New Roman" w:cs="Times New Roman"/>
          <w:i/>
        </w:rPr>
        <w:t>Managing lidar data using LAS datasets</w:t>
      </w:r>
    </w:p>
    <w:p w14:paraId="108801DB" w14:textId="6A641F2D" w:rsidR="00AD150F" w:rsidRPr="00E860B0" w:rsidRDefault="00AD150F" w:rsidP="00386BA9">
      <w:pPr>
        <w:ind w:left="2160"/>
        <w:rPr>
          <w:rFonts w:ascii="Times New Roman" w:hAnsi="Times New Roman" w:cs="Times New Roman"/>
          <w:i/>
        </w:rPr>
      </w:pPr>
      <w:r w:rsidRPr="00E860B0">
        <w:rPr>
          <w:rFonts w:ascii="Times New Roman" w:hAnsi="Times New Roman" w:cs="Times New Roman"/>
          <w:i/>
        </w:rPr>
        <w:t>Image processing with ArcGIS</w:t>
      </w:r>
    </w:p>
    <w:p w14:paraId="1922E2D1" w14:textId="76506642" w:rsidR="00AD150F" w:rsidRPr="00E860B0" w:rsidRDefault="008F05A8" w:rsidP="00386BA9">
      <w:pPr>
        <w:ind w:left="2160"/>
        <w:rPr>
          <w:rFonts w:ascii="Times New Roman" w:hAnsi="Times New Roman" w:cs="Times New Roman"/>
          <w:i/>
        </w:rPr>
      </w:pPr>
      <w:r w:rsidRPr="00E860B0">
        <w:rPr>
          <w:rFonts w:ascii="Times New Roman" w:hAnsi="Times New Roman" w:cs="Times New Roman"/>
          <w:i/>
        </w:rPr>
        <w:lastRenderedPageBreak/>
        <w:t>Processing raster data using ArcGIS</w:t>
      </w:r>
    </w:p>
    <w:p w14:paraId="056FEA9D" w14:textId="39EC15CD"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Organizing raster data using ArcGIS</w:t>
      </w:r>
    </w:p>
    <w:p w14:paraId="5515A1C6" w14:textId="2409C4F4"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Displaying raster data using ArcGIS</w:t>
      </w:r>
    </w:p>
    <w:p w14:paraId="62063AC7" w14:textId="5834C508"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Georeferencing raster data using ArcGIS</w:t>
      </w:r>
    </w:p>
    <w:p w14:paraId="7B77BAF7" w14:textId="25DC0A8B"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Basics of raster data</w:t>
      </w:r>
    </w:p>
    <w:p w14:paraId="058D4759" w14:textId="17F6D470"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Solving spatial problems</w:t>
      </w:r>
    </w:p>
    <w:p w14:paraId="73407B84" w14:textId="2BF93FB1"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Using raster data for site selection</w:t>
      </w:r>
    </w:p>
    <w:p w14:paraId="1AD9AE1D" w14:textId="0CC853B6"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Distance analysis</w:t>
      </w:r>
    </w:p>
    <w:p w14:paraId="13D92760" w14:textId="465B942F" w:rsidR="008F05A8" w:rsidRPr="00E860B0" w:rsidRDefault="008F05A8" w:rsidP="00386BA9">
      <w:pPr>
        <w:ind w:left="2160"/>
        <w:rPr>
          <w:rFonts w:ascii="Times New Roman" w:hAnsi="Times New Roman" w:cs="Times New Roman"/>
          <w:i/>
        </w:rPr>
      </w:pPr>
      <w:r w:rsidRPr="00E860B0">
        <w:rPr>
          <w:rFonts w:ascii="Times New Roman" w:hAnsi="Times New Roman" w:cs="Times New Roman"/>
          <w:i/>
        </w:rPr>
        <w:t xml:space="preserve">Deriving </w:t>
      </w:r>
      <w:proofErr w:type="spellStart"/>
      <w:r w:rsidRPr="00E860B0">
        <w:rPr>
          <w:rFonts w:ascii="Times New Roman" w:hAnsi="Times New Roman" w:cs="Times New Roman"/>
          <w:i/>
        </w:rPr>
        <w:t>rasters</w:t>
      </w:r>
      <w:proofErr w:type="spellEnd"/>
      <w:r w:rsidRPr="00E860B0">
        <w:rPr>
          <w:rFonts w:ascii="Times New Roman" w:hAnsi="Times New Roman" w:cs="Times New Roman"/>
          <w:i/>
        </w:rPr>
        <w:t xml:space="preserve"> for terrain analysis</w:t>
      </w:r>
    </w:p>
    <w:p w14:paraId="2CCA7CB0" w14:textId="384F3808" w:rsidR="008F05A8" w:rsidRPr="00E860B0" w:rsidRDefault="008F05A8" w:rsidP="008F05A8">
      <w:pPr>
        <w:ind w:left="2160"/>
        <w:rPr>
          <w:rFonts w:ascii="Times New Roman" w:hAnsi="Times New Roman" w:cs="Times New Roman"/>
          <w:i/>
        </w:rPr>
      </w:pPr>
      <w:r w:rsidRPr="00E860B0">
        <w:rPr>
          <w:rFonts w:ascii="Times New Roman" w:hAnsi="Times New Roman" w:cs="Times New Roman"/>
          <w:i/>
        </w:rPr>
        <w:t>Creating 3D data</w:t>
      </w:r>
    </w:p>
    <w:p w14:paraId="54EA3710" w14:textId="7C4F6AD1" w:rsidR="008F05A8" w:rsidRPr="00E860B0" w:rsidRDefault="008F05A8" w:rsidP="008F05A8">
      <w:pPr>
        <w:ind w:left="2160"/>
        <w:rPr>
          <w:rFonts w:ascii="Times New Roman" w:hAnsi="Times New Roman" w:cs="Times New Roman"/>
          <w:i/>
        </w:rPr>
      </w:pPr>
      <w:r w:rsidRPr="00E860B0">
        <w:rPr>
          <w:rFonts w:ascii="Times New Roman" w:hAnsi="Times New Roman" w:cs="Times New Roman"/>
          <w:i/>
        </w:rPr>
        <w:t>3D analysis of surfaces and features</w:t>
      </w:r>
    </w:p>
    <w:p w14:paraId="0DC1E1C5" w14:textId="0C519FC2" w:rsidR="008F05A8" w:rsidRPr="00E860B0" w:rsidRDefault="008F05A8" w:rsidP="008F05A8">
      <w:pPr>
        <w:ind w:left="2160"/>
        <w:rPr>
          <w:rFonts w:ascii="Times New Roman" w:hAnsi="Times New Roman" w:cs="Times New Roman"/>
          <w:i/>
        </w:rPr>
      </w:pPr>
      <w:r w:rsidRPr="00E860B0">
        <w:rPr>
          <w:rFonts w:ascii="Times New Roman" w:hAnsi="Times New Roman" w:cs="Times New Roman"/>
          <w:i/>
        </w:rPr>
        <w:t>Building models for GIS analysis</w:t>
      </w:r>
    </w:p>
    <w:p w14:paraId="3D8DD1EE" w14:textId="77777777" w:rsidR="00AD150F" w:rsidRPr="00E860B0" w:rsidRDefault="00AD150F" w:rsidP="00386BA9">
      <w:pPr>
        <w:ind w:left="2160"/>
        <w:rPr>
          <w:rFonts w:ascii="Times New Roman" w:hAnsi="Times New Roman" w:cs="Times New Roman"/>
        </w:rPr>
      </w:pPr>
    </w:p>
    <w:p w14:paraId="0E81EBC4" w14:textId="77777777" w:rsidR="00CE5C6D" w:rsidRPr="00E860B0" w:rsidRDefault="00CE5C6D" w:rsidP="003D0681">
      <w:pPr>
        <w:rPr>
          <w:rFonts w:ascii="Times New Roman" w:hAnsi="Times New Roman" w:cs="Times New Roman"/>
        </w:rPr>
      </w:pPr>
    </w:p>
    <w:p w14:paraId="49B09E3E" w14:textId="12AF12B1" w:rsidR="00C879B0" w:rsidRDefault="00C879B0" w:rsidP="003D0681">
      <w:pPr>
        <w:rPr>
          <w:rFonts w:ascii="Times New Roman" w:hAnsi="Times New Roman" w:cs="Times New Roman"/>
          <w:b/>
        </w:rPr>
      </w:pPr>
      <w:r>
        <w:rPr>
          <w:rFonts w:ascii="Times New Roman" w:hAnsi="Times New Roman" w:cs="Times New Roman"/>
          <w:b/>
        </w:rPr>
        <w:t xml:space="preserve">Education – </w:t>
      </w:r>
      <w:r w:rsidR="00080EDE">
        <w:rPr>
          <w:rFonts w:ascii="Times New Roman" w:hAnsi="Times New Roman" w:cs="Times New Roman"/>
          <w:b/>
        </w:rPr>
        <w:t xml:space="preserve">Computer </w:t>
      </w:r>
      <w:r>
        <w:rPr>
          <w:rFonts w:ascii="Times New Roman" w:hAnsi="Times New Roman" w:cs="Times New Roman"/>
          <w:b/>
        </w:rPr>
        <w:t>Programs/Platforms</w:t>
      </w:r>
      <w:r w:rsidR="00114D17">
        <w:rPr>
          <w:rFonts w:ascii="Times New Roman" w:hAnsi="Times New Roman" w:cs="Times New Roman"/>
          <w:b/>
        </w:rPr>
        <w:t>/Languages</w:t>
      </w:r>
      <w:r w:rsidR="00080EDE">
        <w:rPr>
          <w:rFonts w:ascii="Times New Roman" w:hAnsi="Times New Roman" w:cs="Times New Roman"/>
          <w:b/>
        </w:rPr>
        <w:t xml:space="preserve"> Skills</w:t>
      </w:r>
    </w:p>
    <w:p w14:paraId="3A6A8731" w14:textId="77777777" w:rsidR="00C879B0" w:rsidRDefault="00C879B0" w:rsidP="003D0681">
      <w:pPr>
        <w:rPr>
          <w:rFonts w:ascii="Times New Roman" w:hAnsi="Times New Roman" w:cs="Times New Roman"/>
          <w:b/>
        </w:rPr>
      </w:pPr>
    </w:p>
    <w:p w14:paraId="0DE93F4F" w14:textId="77777777" w:rsidR="00BD141D" w:rsidRDefault="00BD141D" w:rsidP="003D0681">
      <w:pPr>
        <w:rPr>
          <w:rFonts w:ascii="Times New Roman" w:hAnsi="Times New Roman" w:cs="Times New Roman"/>
        </w:rPr>
        <w:sectPr w:rsidR="00BD141D" w:rsidSect="00DA2A95">
          <w:headerReference w:type="default" r:id="rId10"/>
          <w:pgSz w:w="12240" w:h="15840"/>
          <w:pgMar w:top="1060" w:right="1060" w:bottom="1060" w:left="1060" w:header="709" w:footer="709" w:gutter="0"/>
          <w:cols w:space="708"/>
          <w:docGrid w:linePitch="360"/>
        </w:sectPr>
      </w:pPr>
    </w:p>
    <w:p w14:paraId="23D12C3C" w14:textId="30AA3CBF" w:rsidR="00C879B0" w:rsidRDefault="00C879B0" w:rsidP="003D0681">
      <w:pPr>
        <w:rPr>
          <w:rFonts w:ascii="Times New Roman" w:hAnsi="Times New Roman" w:cs="Times New Roman"/>
        </w:rPr>
      </w:pPr>
      <w:r>
        <w:rPr>
          <w:rFonts w:ascii="Times New Roman" w:hAnsi="Times New Roman" w:cs="Times New Roman"/>
        </w:rPr>
        <w:t>ArcGIS</w:t>
      </w:r>
    </w:p>
    <w:p w14:paraId="12FAD270" w14:textId="1957B1D8" w:rsidR="00C879B0" w:rsidRDefault="00C879B0" w:rsidP="003D0681">
      <w:pPr>
        <w:rPr>
          <w:rFonts w:ascii="Times New Roman" w:hAnsi="Times New Roman" w:cs="Times New Roman"/>
        </w:rPr>
      </w:pPr>
      <w:r>
        <w:rPr>
          <w:rFonts w:ascii="Times New Roman" w:hAnsi="Times New Roman" w:cs="Times New Roman"/>
        </w:rPr>
        <w:t>SPSS</w:t>
      </w:r>
    </w:p>
    <w:p w14:paraId="3B67D4B3" w14:textId="30EB3293" w:rsidR="00C879B0" w:rsidRDefault="00C879B0" w:rsidP="003D0681">
      <w:pPr>
        <w:rPr>
          <w:rFonts w:ascii="Times New Roman" w:hAnsi="Times New Roman" w:cs="Times New Roman"/>
        </w:rPr>
      </w:pPr>
      <w:r>
        <w:rPr>
          <w:rFonts w:ascii="Times New Roman" w:hAnsi="Times New Roman" w:cs="Times New Roman"/>
        </w:rPr>
        <w:t>VB.Net</w:t>
      </w:r>
    </w:p>
    <w:p w14:paraId="5E77B1C1" w14:textId="7B83204F" w:rsidR="00C879B0" w:rsidRDefault="00C879B0" w:rsidP="003D0681">
      <w:pPr>
        <w:rPr>
          <w:rFonts w:ascii="Times New Roman" w:hAnsi="Times New Roman" w:cs="Times New Roman"/>
        </w:rPr>
      </w:pPr>
      <w:r>
        <w:rPr>
          <w:rFonts w:ascii="Times New Roman" w:hAnsi="Times New Roman" w:cs="Times New Roman"/>
        </w:rPr>
        <w:t xml:space="preserve">PCI </w:t>
      </w:r>
      <w:proofErr w:type="spellStart"/>
      <w:r>
        <w:rPr>
          <w:rFonts w:ascii="Times New Roman" w:hAnsi="Times New Roman" w:cs="Times New Roman"/>
        </w:rPr>
        <w:t>Geomatica</w:t>
      </w:r>
      <w:proofErr w:type="spellEnd"/>
    </w:p>
    <w:p w14:paraId="5986EE65" w14:textId="1A964C53" w:rsidR="00C879B0" w:rsidRDefault="00C879B0" w:rsidP="003D0681">
      <w:pPr>
        <w:rPr>
          <w:rFonts w:ascii="Times New Roman" w:hAnsi="Times New Roman" w:cs="Times New Roman"/>
        </w:rPr>
      </w:pPr>
      <w:r>
        <w:rPr>
          <w:rFonts w:ascii="Times New Roman" w:hAnsi="Times New Roman" w:cs="Times New Roman"/>
        </w:rPr>
        <w:t>SQL</w:t>
      </w:r>
    </w:p>
    <w:p w14:paraId="7A2030AA" w14:textId="2A7E0FDD" w:rsidR="00C879B0" w:rsidRDefault="00114D17" w:rsidP="003D0681">
      <w:pPr>
        <w:rPr>
          <w:rFonts w:ascii="Times New Roman" w:hAnsi="Times New Roman" w:cs="Times New Roman"/>
        </w:rPr>
      </w:pPr>
      <w:r>
        <w:rPr>
          <w:rFonts w:ascii="Times New Roman" w:hAnsi="Times New Roman" w:cs="Times New Roman"/>
        </w:rPr>
        <w:t xml:space="preserve">Microsoft </w:t>
      </w:r>
      <w:r w:rsidR="00C879B0">
        <w:rPr>
          <w:rFonts w:ascii="Times New Roman" w:hAnsi="Times New Roman" w:cs="Times New Roman"/>
        </w:rPr>
        <w:t>Access</w:t>
      </w:r>
    </w:p>
    <w:p w14:paraId="413362E2" w14:textId="302DD023" w:rsidR="00114D17" w:rsidRDefault="00114D17" w:rsidP="003D0681">
      <w:pPr>
        <w:rPr>
          <w:rFonts w:ascii="Times New Roman" w:hAnsi="Times New Roman" w:cs="Times New Roman"/>
        </w:rPr>
      </w:pPr>
      <w:r>
        <w:rPr>
          <w:rFonts w:ascii="Times New Roman" w:hAnsi="Times New Roman" w:cs="Times New Roman"/>
        </w:rPr>
        <w:t>Python</w:t>
      </w:r>
      <w:r w:rsidR="00D018D4">
        <w:rPr>
          <w:rFonts w:ascii="Times New Roman" w:hAnsi="Times New Roman" w:cs="Times New Roman"/>
        </w:rPr>
        <w:t xml:space="preserve"> </w:t>
      </w:r>
    </w:p>
    <w:p w14:paraId="6896A2B5" w14:textId="015384AD" w:rsidR="005B0735" w:rsidRDefault="005B0735" w:rsidP="003D0681">
      <w:pPr>
        <w:rPr>
          <w:rFonts w:ascii="Times New Roman" w:hAnsi="Times New Roman" w:cs="Times New Roman"/>
        </w:rPr>
      </w:pPr>
      <w:r>
        <w:rPr>
          <w:rFonts w:ascii="Times New Roman" w:hAnsi="Times New Roman" w:cs="Times New Roman"/>
        </w:rPr>
        <w:t>Stata</w:t>
      </w:r>
    </w:p>
    <w:p w14:paraId="7C15A4A8" w14:textId="655AC0A0" w:rsidR="00CB1F26" w:rsidRPr="00C879B0" w:rsidRDefault="00CB1F26" w:rsidP="003D0681">
      <w:pPr>
        <w:rPr>
          <w:rFonts w:ascii="Times New Roman" w:hAnsi="Times New Roman" w:cs="Times New Roman"/>
        </w:rPr>
      </w:pPr>
      <w:r>
        <w:rPr>
          <w:rFonts w:ascii="Times New Roman" w:hAnsi="Times New Roman" w:cs="Times New Roman"/>
        </w:rPr>
        <w:t>R</w:t>
      </w:r>
    </w:p>
    <w:p w14:paraId="3AA30C0D" w14:textId="77777777" w:rsidR="00BD141D" w:rsidRDefault="00BD141D" w:rsidP="003D0681">
      <w:pPr>
        <w:rPr>
          <w:rFonts w:ascii="Times New Roman" w:hAnsi="Times New Roman" w:cs="Times New Roman"/>
          <w:b/>
        </w:rPr>
        <w:sectPr w:rsidR="00BD141D" w:rsidSect="00BD141D">
          <w:type w:val="continuous"/>
          <w:pgSz w:w="12240" w:h="15840"/>
          <w:pgMar w:top="1060" w:right="1060" w:bottom="1060" w:left="1060" w:header="709" w:footer="709" w:gutter="0"/>
          <w:cols w:num="3" w:space="708"/>
          <w:docGrid w:linePitch="360"/>
        </w:sectPr>
      </w:pPr>
    </w:p>
    <w:p w14:paraId="587F55C6" w14:textId="482E7DF5" w:rsidR="00C879B0" w:rsidRDefault="00C879B0" w:rsidP="003D0681">
      <w:pPr>
        <w:rPr>
          <w:rFonts w:ascii="Times New Roman" w:hAnsi="Times New Roman" w:cs="Times New Roman"/>
          <w:b/>
        </w:rPr>
      </w:pPr>
    </w:p>
    <w:p w14:paraId="293E652B" w14:textId="17B383D9" w:rsidR="00CE5C6D" w:rsidRPr="00E860B0" w:rsidRDefault="00CE5C6D" w:rsidP="003D0681">
      <w:pPr>
        <w:rPr>
          <w:rFonts w:ascii="Times New Roman" w:hAnsi="Times New Roman" w:cs="Times New Roman"/>
          <w:b/>
        </w:rPr>
      </w:pPr>
      <w:r w:rsidRPr="00E860B0">
        <w:rPr>
          <w:rFonts w:ascii="Times New Roman" w:hAnsi="Times New Roman" w:cs="Times New Roman"/>
          <w:b/>
        </w:rPr>
        <w:t>Academic Awards</w:t>
      </w:r>
    </w:p>
    <w:p w14:paraId="61825DA9" w14:textId="2498741C" w:rsidR="00B94CAD" w:rsidRDefault="00B94CAD" w:rsidP="00B94CAD">
      <w:pPr>
        <w:tabs>
          <w:tab w:val="left" w:pos="2436"/>
        </w:tabs>
        <w:rPr>
          <w:rFonts w:ascii="Times New Roman" w:hAnsi="Times New Roman" w:cs="Times New Roman"/>
        </w:rPr>
      </w:pPr>
      <w:bookmarkStart w:id="1" w:name="_Hlk505691913"/>
      <w:r>
        <w:rPr>
          <w:rFonts w:ascii="Times New Roman" w:hAnsi="Times New Roman" w:cs="Times New Roman"/>
        </w:rPr>
        <w:t xml:space="preserve">               </w:t>
      </w:r>
      <w:r>
        <w:rPr>
          <w:rFonts w:ascii="Times New Roman" w:hAnsi="Times New Roman" w:cs="Times New Roman"/>
        </w:rPr>
        <w:tab/>
      </w:r>
    </w:p>
    <w:p w14:paraId="39C73113" w14:textId="7B31C0D9" w:rsidR="00045503" w:rsidRDefault="00045503" w:rsidP="00045503">
      <w:pPr>
        <w:ind w:left="2160" w:hanging="2160"/>
        <w:rPr>
          <w:rFonts w:ascii="Times New Roman" w:hAnsi="Times New Roman" w:cs="Times New Roman"/>
        </w:rPr>
      </w:pPr>
      <w:r>
        <w:rPr>
          <w:rFonts w:ascii="Times New Roman" w:hAnsi="Times New Roman" w:cs="Times New Roman"/>
        </w:rPr>
        <w:t>2020</w:t>
      </w:r>
      <w:r>
        <w:rPr>
          <w:rFonts w:ascii="Times New Roman" w:hAnsi="Times New Roman" w:cs="Times New Roman"/>
        </w:rPr>
        <w:tab/>
        <w:t>Sir James Lougheed Award of Distinction recipient for the 2019-2020 academic year from the Alberta Government $20,000</w:t>
      </w:r>
    </w:p>
    <w:p w14:paraId="3F73F25A" w14:textId="77777777" w:rsidR="00045503" w:rsidRDefault="00045503" w:rsidP="00B94CAD">
      <w:pPr>
        <w:ind w:left="720" w:hanging="720"/>
        <w:rPr>
          <w:rFonts w:ascii="Times New Roman" w:hAnsi="Times New Roman" w:cs="Times New Roman"/>
        </w:rPr>
      </w:pPr>
    </w:p>
    <w:p w14:paraId="58439851" w14:textId="6C55FC91" w:rsidR="00B94CAD" w:rsidRDefault="00B94CAD" w:rsidP="00B94CAD">
      <w:pPr>
        <w:ind w:left="720" w:hanging="720"/>
        <w:rPr>
          <w:rFonts w:ascii="Times New Roman" w:hAnsi="Times New Roman" w:cs="Times New Roman"/>
        </w:rPr>
      </w:pPr>
      <w:r>
        <w:rPr>
          <w:rFonts w:ascii="Times New Roman" w:hAnsi="Times New Roman" w:cs="Times New Roman"/>
        </w:rPr>
        <w:t>20</w:t>
      </w:r>
      <w:r w:rsidR="00E10669">
        <w:rPr>
          <w:rFonts w:ascii="Times New Roman" w:hAnsi="Times New Roman" w:cs="Times New Roman"/>
        </w:rPr>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Pierre Elliot Trudeau Doctoral Scholarship Nominee for Rutgers University -           </w:t>
      </w:r>
      <w:r>
        <w:rPr>
          <w:rFonts w:ascii="Times New Roman" w:hAnsi="Times New Roman" w:cs="Times New Roman"/>
        </w:rPr>
        <w:tab/>
        <w:t xml:space="preserve">            Newark</w:t>
      </w:r>
    </w:p>
    <w:p w14:paraId="3AA54906" w14:textId="77777777" w:rsidR="00B94CAD" w:rsidRDefault="00B94CAD" w:rsidP="00B94CAD">
      <w:pPr>
        <w:ind w:left="720" w:hanging="720"/>
        <w:rPr>
          <w:rFonts w:ascii="Times New Roman" w:hAnsi="Times New Roman" w:cs="Times New Roman"/>
        </w:rPr>
      </w:pPr>
    </w:p>
    <w:p w14:paraId="4720176E" w14:textId="61501507" w:rsidR="007C4ACD" w:rsidRPr="007C4ACD" w:rsidRDefault="007C4ACD" w:rsidP="003D0681">
      <w:pPr>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Rutgers School of Criminal Justice Graduate Fellowship $25,000</w:t>
      </w:r>
    </w:p>
    <w:bookmarkEnd w:id="1"/>
    <w:p w14:paraId="75EA3032" w14:textId="77777777" w:rsidR="007C4ACD" w:rsidRDefault="007C4ACD" w:rsidP="00224325">
      <w:pPr>
        <w:ind w:left="2160" w:hanging="2160"/>
        <w:rPr>
          <w:rFonts w:ascii="Times New Roman" w:eastAsia="Times New Roman" w:hAnsi="Times New Roman" w:cs="Times New Roman"/>
        </w:rPr>
      </w:pPr>
    </w:p>
    <w:p w14:paraId="1260417F" w14:textId="781FC58A" w:rsidR="00224325" w:rsidRDefault="00224325" w:rsidP="00224325">
      <w:pPr>
        <w:ind w:left="2160" w:hanging="2160"/>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t>SSHRC Doctoral Scholarship $80,000 over 4 years</w:t>
      </w:r>
    </w:p>
    <w:p w14:paraId="11BD69C6" w14:textId="77777777" w:rsidR="00224325" w:rsidRDefault="00224325" w:rsidP="00224325">
      <w:pPr>
        <w:ind w:left="2160" w:hanging="2160"/>
        <w:rPr>
          <w:rFonts w:ascii="Times New Roman" w:eastAsia="Times New Roman" w:hAnsi="Times New Roman" w:cs="Times New Roman"/>
        </w:rPr>
      </w:pPr>
    </w:p>
    <w:p w14:paraId="30391309" w14:textId="114F9A14" w:rsidR="00224325" w:rsidRDefault="00224325" w:rsidP="00224325">
      <w:pPr>
        <w:ind w:left="2160" w:hanging="2160"/>
        <w:rPr>
          <w:rFonts w:ascii="Times New Roman" w:eastAsia="Times New Roman" w:hAnsi="Times New Roman" w:cs="Times New Roman"/>
        </w:rPr>
      </w:pPr>
      <w:r>
        <w:rPr>
          <w:rFonts w:ascii="Times New Roman" w:eastAsia="Times New Roman" w:hAnsi="Times New Roman" w:cs="Times New Roman"/>
        </w:rPr>
        <w:t>2017</w:t>
      </w:r>
      <w:r>
        <w:rPr>
          <w:rFonts w:ascii="Times New Roman" w:eastAsia="Times New Roman" w:hAnsi="Times New Roman" w:cs="Times New Roman"/>
        </w:rPr>
        <w:tab/>
        <w:t>Joseph-Armand Bombardier Canada Graduate Scholarships Doctoral Scholarship $105,000 over 3 years (Declined to attend school in USA)</w:t>
      </w:r>
    </w:p>
    <w:p w14:paraId="189BFBC4" w14:textId="77777777" w:rsidR="00224325" w:rsidRDefault="00224325" w:rsidP="008F1ED9">
      <w:pPr>
        <w:rPr>
          <w:rFonts w:ascii="Times New Roman" w:eastAsia="Times New Roman" w:hAnsi="Times New Roman" w:cs="Times New Roman"/>
        </w:rPr>
      </w:pPr>
    </w:p>
    <w:p w14:paraId="3028735A" w14:textId="63C962E4" w:rsidR="008F1ED9" w:rsidRPr="00E860B0" w:rsidRDefault="008F1ED9" w:rsidP="008F1ED9">
      <w:pPr>
        <w:rPr>
          <w:rFonts w:ascii="Times New Roman" w:hAnsi="Times New Roman" w:cs="Times New Roman"/>
        </w:rPr>
      </w:pPr>
      <w:r w:rsidRPr="00E860B0">
        <w:rPr>
          <w:rFonts w:ascii="Times New Roman" w:eastAsia="Times New Roman" w:hAnsi="Times New Roman" w:cs="Times New Roman"/>
        </w:rPr>
        <w:t>2016</w:t>
      </w:r>
      <w:r w:rsidRPr="00E860B0">
        <w:rPr>
          <w:rFonts w:ascii="Times New Roman" w:eastAsia="Times New Roman" w:hAnsi="Times New Roman" w:cs="Times New Roman"/>
        </w:rPr>
        <w:tab/>
      </w:r>
      <w:r w:rsidRPr="00E860B0">
        <w:rPr>
          <w:rFonts w:ascii="Times New Roman" w:eastAsia="Times New Roman" w:hAnsi="Times New Roman" w:cs="Times New Roman"/>
        </w:rPr>
        <w:tab/>
      </w:r>
      <w:r w:rsidRPr="00E860B0">
        <w:rPr>
          <w:rFonts w:ascii="Times New Roman" w:eastAsia="Times New Roman" w:hAnsi="Times New Roman" w:cs="Times New Roman"/>
        </w:rPr>
        <w:tab/>
        <w:t>S</w:t>
      </w:r>
      <w:r w:rsidR="00A95394">
        <w:rPr>
          <w:rFonts w:ascii="Times New Roman" w:eastAsia="Times New Roman" w:hAnsi="Times New Roman" w:cs="Times New Roman"/>
        </w:rPr>
        <w:t xml:space="preserve">imon </w:t>
      </w:r>
      <w:r w:rsidRPr="00E860B0">
        <w:rPr>
          <w:rFonts w:ascii="Times New Roman" w:eastAsia="Times New Roman" w:hAnsi="Times New Roman" w:cs="Times New Roman"/>
        </w:rPr>
        <w:t>F</w:t>
      </w:r>
      <w:r w:rsidR="00A95394">
        <w:rPr>
          <w:rFonts w:ascii="Times New Roman" w:eastAsia="Times New Roman" w:hAnsi="Times New Roman" w:cs="Times New Roman"/>
        </w:rPr>
        <w:t xml:space="preserve">raser </w:t>
      </w:r>
      <w:r w:rsidRPr="00E860B0">
        <w:rPr>
          <w:rFonts w:ascii="Times New Roman" w:eastAsia="Times New Roman" w:hAnsi="Times New Roman" w:cs="Times New Roman"/>
        </w:rPr>
        <w:t>U</w:t>
      </w:r>
      <w:r w:rsidR="00A95394">
        <w:rPr>
          <w:rFonts w:ascii="Times New Roman" w:eastAsia="Times New Roman" w:hAnsi="Times New Roman" w:cs="Times New Roman"/>
        </w:rPr>
        <w:t>niversity</w:t>
      </w:r>
      <w:r w:rsidRPr="00E860B0">
        <w:rPr>
          <w:rFonts w:ascii="Times New Roman" w:eastAsia="Times New Roman" w:hAnsi="Times New Roman" w:cs="Times New Roman"/>
        </w:rPr>
        <w:t xml:space="preserve"> Graduate Fellowship $6,500</w:t>
      </w:r>
    </w:p>
    <w:p w14:paraId="723D38FA" w14:textId="77777777" w:rsidR="008F1ED9" w:rsidRPr="00E860B0" w:rsidRDefault="008F1ED9" w:rsidP="008F1ED9">
      <w:pPr>
        <w:rPr>
          <w:rFonts w:ascii="Times New Roman" w:eastAsia="Times New Roman" w:hAnsi="Times New Roman" w:cs="Times New Roman"/>
        </w:rPr>
      </w:pPr>
    </w:p>
    <w:p w14:paraId="515A3967" w14:textId="77777777" w:rsidR="008F1ED9" w:rsidRPr="00E860B0" w:rsidRDefault="008F1ED9" w:rsidP="008F1ED9">
      <w:pPr>
        <w:rPr>
          <w:rFonts w:ascii="Times New Roman" w:eastAsia="Times New Roman" w:hAnsi="Times New Roman" w:cs="Times New Roman"/>
        </w:rPr>
      </w:pPr>
      <w:r w:rsidRPr="00E860B0">
        <w:rPr>
          <w:rFonts w:ascii="Times New Roman" w:eastAsia="Times New Roman" w:hAnsi="Times New Roman" w:cs="Times New Roman"/>
        </w:rPr>
        <w:t>2015</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r>
      <w:r w:rsidRPr="00E860B0">
        <w:rPr>
          <w:rFonts w:ascii="Times New Roman" w:eastAsia="Times New Roman" w:hAnsi="Times New Roman" w:cs="Times New Roman"/>
        </w:rPr>
        <w:t xml:space="preserve">Dr. Brian </w:t>
      </w:r>
      <w:proofErr w:type="spellStart"/>
      <w:r w:rsidRPr="00E860B0">
        <w:rPr>
          <w:rFonts w:ascii="Times New Roman" w:eastAsia="Times New Roman" w:hAnsi="Times New Roman" w:cs="Times New Roman"/>
        </w:rPr>
        <w:t>Burtch</w:t>
      </w:r>
      <w:proofErr w:type="spellEnd"/>
      <w:r w:rsidRPr="00E860B0">
        <w:rPr>
          <w:rFonts w:ascii="Times New Roman" w:eastAsia="Times New Roman" w:hAnsi="Times New Roman" w:cs="Times New Roman"/>
        </w:rPr>
        <w:t xml:space="preserve"> Graduate Award $1,200</w:t>
      </w:r>
    </w:p>
    <w:p w14:paraId="31BFCC54" w14:textId="77777777" w:rsidR="008F1ED9" w:rsidRPr="00E860B0" w:rsidRDefault="008F1ED9" w:rsidP="008F1ED9">
      <w:pPr>
        <w:rPr>
          <w:rFonts w:ascii="Times New Roman" w:hAnsi="Times New Roman" w:cs="Times New Roman"/>
        </w:rPr>
      </w:pPr>
    </w:p>
    <w:p w14:paraId="2DD0B11A" w14:textId="77777777" w:rsidR="008F1ED9" w:rsidRPr="00E860B0" w:rsidRDefault="008F1ED9" w:rsidP="008F1ED9">
      <w:pPr>
        <w:rPr>
          <w:rFonts w:ascii="Times New Roman" w:hAnsi="Times New Roman" w:cs="Times New Roman"/>
        </w:rPr>
      </w:pPr>
      <w:r w:rsidRPr="00E860B0">
        <w:rPr>
          <w:rFonts w:ascii="Times New Roman" w:hAnsi="Times New Roman" w:cs="Times New Roman"/>
        </w:rPr>
        <w:t>2015</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SSHRC Canadian Graduate Master’s Scholarship $17,500</w:t>
      </w:r>
    </w:p>
    <w:p w14:paraId="260E6F96" w14:textId="77777777" w:rsidR="008F1ED9" w:rsidRPr="00E860B0" w:rsidRDefault="008F1ED9" w:rsidP="008F1ED9">
      <w:pPr>
        <w:rPr>
          <w:rFonts w:ascii="Times New Roman" w:hAnsi="Times New Roman" w:cs="Times New Roman"/>
        </w:rPr>
      </w:pPr>
    </w:p>
    <w:p w14:paraId="0506D59A" w14:textId="77777777" w:rsidR="008F1ED9" w:rsidRPr="00E860B0" w:rsidRDefault="008F1ED9" w:rsidP="008F1ED9">
      <w:pPr>
        <w:rPr>
          <w:rFonts w:ascii="Times New Roman" w:hAnsi="Times New Roman" w:cs="Times New Roman"/>
        </w:rPr>
      </w:pPr>
      <w:r w:rsidRPr="00E860B0">
        <w:rPr>
          <w:rFonts w:ascii="Times New Roman" w:hAnsi="Times New Roman" w:cs="Times New Roman"/>
        </w:rPr>
        <w:t>2014</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Simon Fraser University Open Undergraduate Scholarship $1,500</w:t>
      </w:r>
    </w:p>
    <w:p w14:paraId="12DB8265" w14:textId="77777777" w:rsidR="008F1ED9" w:rsidRPr="00E860B0" w:rsidRDefault="008F1ED9" w:rsidP="006A2EE8">
      <w:pPr>
        <w:rPr>
          <w:rFonts w:ascii="Times New Roman" w:hAnsi="Times New Roman" w:cs="Times New Roman"/>
        </w:rPr>
      </w:pPr>
    </w:p>
    <w:p w14:paraId="6402A3A9" w14:textId="6A47335C" w:rsidR="00336FEC" w:rsidRPr="00E860B0" w:rsidRDefault="00CE5C6D" w:rsidP="006A2EE8">
      <w:pPr>
        <w:rPr>
          <w:rFonts w:ascii="Times New Roman" w:hAnsi="Times New Roman" w:cs="Times New Roman"/>
        </w:rPr>
      </w:pPr>
      <w:r w:rsidRPr="00E860B0">
        <w:rPr>
          <w:rFonts w:ascii="Times New Roman" w:hAnsi="Times New Roman" w:cs="Times New Roman"/>
        </w:rPr>
        <w:t>2009</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r>
      <w:proofErr w:type="spellStart"/>
      <w:r w:rsidRPr="00E860B0">
        <w:rPr>
          <w:rFonts w:ascii="Times New Roman" w:hAnsi="Times New Roman" w:cs="Times New Roman"/>
        </w:rPr>
        <w:t>Sangudo</w:t>
      </w:r>
      <w:proofErr w:type="spellEnd"/>
      <w:r w:rsidRPr="00E860B0">
        <w:rPr>
          <w:rFonts w:ascii="Times New Roman" w:hAnsi="Times New Roman" w:cs="Times New Roman"/>
        </w:rPr>
        <w:t xml:space="preserve"> Agricultural Society &amp; District Scholarship</w:t>
      </w:r>
      <w:r w:rsidR="006A2EE8" w:rsidRPr="00E860B0">
        <w:rPr>
          <w:rFonts w:ascii="Times New Roman" w:hAnsi="Times New Roman" w:cs="Times New Roman"/>
        </w:rPr>
        <w:t xml:space="preserve"> </w:t>
      </w:r>
      <w:r w:rsidR="00020D3D" w:rsidRPr="00E860B0">
        <w:rPr>
          <w:rFonts w:ascii="Times New Roman" w:hAnsi="Times New Roman" w:cs="Times New Roman"/>
        </w:rPr>
        <w:t>$1</w:t>
      </w:r>
      <w:r w:rsidR="00554FBA" w:rsidRPr="00E860B0">
        <w:rPr>
          <w:rFonts w:ascii="Times New Roman" w:hAnsi="Times New Roman" w:cs="Times New Roman"/>
        </w:rPr>
        <w:t>,</w:t>
      </w:r>
      <w:r w:rsidR="00020D3D" w:rsidRPr="00E860B0">
        <w:rPr>
          <w:rFonts w:ascii="Times New Roman" w:hAnsi="Times New Roman" w:cs="Times New Roman"/>
        </w:rPr>
        <w:t>000</w:t>
      </w:r>
    </w:p>
    <w:p w14:paraId="355E5EDA" w14:textId="77777777" w:rsidR="003070F6" w:rsidRPr="00E860B0" w:rsidRDefault="003070F6" w:rsidP="00811451">
      <w:pPr>
        <w:rPr>
          <w:rFonts w:ascii="Times New Roman" w:hAnsi="Times New Roman" w:cs="Times New Roman"/>
        </w:rPr>
      </w:pPr>
    </w:p>
    <w:p w14:paraId="0069959C" w14:textId="6D9D2EED" w:rsidR="003070F6" w:rsidRPr="00E860B0" w:rsidRDefault="003070F6" w:rsidP="00811451">
      <w:pPr>
        <w:rPr>
          <w:rFonts w:ascii="Times New Roman" w:hAnsi="Times New Roman" w:cs="Times New Roman"/>
          <w:b/>
        </w:rPr>
      </w:pPr>
      <w:r w:rsidRPr="00E860B0">
        <w:rPr>
          <w:rFonts w:ascii="Times New Roman" w:hAnsi="Times New Roman" w:cs="Times New Roman"/>
          <w:b/>
        </w:rPr>
        <w:t>Grants</w:t>
      </w:r>
    </w:p>
    <w:p w14:paraId="544D6522" w14:textId="77777777" w:rsidR="00336FEC" w:rsidRPr="00E860B0" w:rsidRDefault="00336FEC" w:rsidP="00811451">
      <w:pPr>
        <w:rPr>
          <w:rFonts w:ascii="Times New Roman" w:hAnsi="Times New Roman" w:cs="Times New Roman"/>
        </w:rPr>
      </w:pPr>
    </w:p>
    <w:p w14:paraId="4E4B189F" w14:textId="77DF407F" w:rsidR="00EA1D63" w:rsidRDefault="00EA1D63" w:rsidP="008F1ED9">
      <w:pPr>
        <w:rPr>
          <w:rFonts w:ascii="Times New Roman" w:hAnsi="Times New Roman" w:cs="Times New Roman"/>
        </w:rPr>
      </w:pPr>
      <w:r>
        <w:rPr>
          <w:rFonts w:ascii="Times New Roman" w:hAnsi="Times New Roman" w:cs="Times New Roman"/>
        </w:rPr>
        <w:t>201</w:t>
      </w:r>
      <w:r w:rsidR="002F02A0">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Rutgers School of Criminal Justice Travel Grant $500</w:t>
      </w:r>
    </w:p>
    <w:p w14:paraId="4F2CF921" w14:textId="0B5E3EA8" w:rsidR="00EA1D63" w:rsidRDefault="00EA1D63" w:rsidP="008F1ED9">
      <w:pPr>
        <w:rPr>
          <w:rFonts w:ascii="Times New Roman" w:hAnsi="Times New Roman" w:cs="Times New Roman"/>
        </w:rPr>
      </w:pPr>
    </w:p>
    <w:p w14:paraId="4124029C" w14:textId="77777777" w:rsidR="00EA1D63" w:rsidRDefault="00EA1D63" w:rsidP="00EA1D63">
      <w:pPr>
        <w:rPr>
          <w:rFonts w:ascii="Times New Roman" w:hAnsi="Times New Roman" w:cs="Times New Roman"/>
        </w:rPr>
      </w:pPr>
      <w:r>
        <w:rPr>
          <w:rFonts w:ascii="Times New Roman" w:hAnsi="Times New Roman" w:cs="Times New Roman"/>
        </w:rPr>
        <w:lastRenderedPageBreak/>
        <w:t>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Rutgers School of Criminal Justice Travel Grant $500</w:t>
      </w:r>
    </w:p>
    <w:p w14:paraId="39967A70" w14:textId="0D973A71" w:rsidR="00EA1D63" w:rsidRDefault="00EA1D63" w:rsidP="008F1ED9">
      <w:pPr>
        <w:rPr>
          <w:rFonts w:ascii="Times New Roman" w:hAnsi="Times New Roman" w:cs="Times New Roman"/>
        </w:rPr>
      </w:pPr>
    </w:p>
    <w:p w14:paraId="20E39ECE" w14:textId="6365722B" w:rsidR="00EA1D63" w:rsidRDefault="00EA1D63" w:rsidP="00EA1D63">
      <w:pPr>
        <w:rPr>
          <w:rFonts w:ascii="Times New Roman" w:hAnsi="Times New Roman" w:cs="Times New Roman"/>
        </w:rPr>
      </w:pPr>
      <w:r>
        <w:rPr>
          <w:rFonts w:ascii="Times New Roman" w:hAnsi="Times New Roman" w:cs="Times New Roman"/>
        </w:rPr>
        <w:t>201</w:t>
      </w:r>
      <w:r w:rsidR="002F02A0">
        <w:rPr>
          <w:rFonts w:ascii="Times New Roman" w:hAnsi="Times New Roman" w:cs="Times New Roman"/>
        </w:rPr>
        <w:t>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Rutgers School of Criminal Justice Travel Grant $500</w:t>
      </w:r>
    </w:p>
    <w:p w14:paraId="7DA9BC77" w14:textId="57500D24" w:rsidR="00EA1D63" w:rsidRDefault="00EA1D63" w:rsidP="008F1ED9">
      <w:pPr>
        <w:rPr>
          <w:rFonts w:ascii="Times New Roman" w:hAnsi="Times New Roman" w:cs="Times New Roman"/>
        </w:rPr>
      </w:pPr>
    </w:p>
    <w:p w14:paraId="39B401E7" w14:textId="387A7E46" w:rsidR="008F1ED9" w:rsidRPr="00E860B0" w:rsidRDefault="008F1ED9" w:rsidP="008F1ED9">
      <w:pPr>
        <w:rPr>
          <w:rFonts w:ascii="Times New Roman" w:hAnsi="Times New Roman" w:cs="Times New Roman"/>
        </w:rPr>
      </w:pPr>
      <w:r w:rsidRPr="00E860B0">
        <w:rPr>
          <w:rFonts w:ascii="Times New Roman" w:hAnsi="Times New Roman" w:cs="Times New Roman"/>
        </w:rPr>
        <w:t>2016</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r>
      <w:r w:rsidR="001F357B" w:rsidRPr="00E860B0">
        <w:rPr>
          <w:rFonts w:ascii="Times New Roman" w:hAnsi="Times New Roman" w:cs="Times New Roman"/>
        </w:rPr>
        <w:t xml:space="preserve">SFU </w:t>
      </w:r>
      <w:r w:rsidRPr="00E860B0">
        <w:rPr>
          <w:rFonts w:ascii="Times New Roman" w:hAnsi="Times New Roman" w:cs="Times New Roman"/>
        </w:rPr>
        <w:t>Graduate Student Society Travel Grant $500</w:t>
      </w:r>
    </w:p>
    <w:p w14:paraId="49B9D701" w14:textId="77777777" w:rsidR="008F1ED9" w:rsidRPr="00E860B0" w:rsidRDefault="008F1ED9" w:rsidP="008F1ED9">
      <w:pPr>
        <w:rPr>
          <w:rFonts w:ascii="Times New Roman" w:hAnsi="Times New Roman" w:cs="Times New Roman"/>
        </w:rPr>
      </w:pPr>
    </w:p>
    <w:p w14:paraId="6C9A805B" w14:textId="77777777" w:rsidR="008F1ED9" w:rsidRPr="00E860B0" w:rsidRDefault="008F1ED9" w:rsidP="008F1ED9">
      <w:pPr>
        <w:rPr>
          <w:rFonts w:ascii="Times New Roman" w:hAnsi="Times New Roman" w:cs="Times New Roman"/>
        </w:rPr>
      </w:pPr>
      <w:r w:rsidRPr="00E860B0">
        <w:rPr>
          <w:rFonts w:ascii="Times New Roman" w:hAnsi="Times New Roman" w:cs="Times New Roman"/>
        </w:rPr>
        <w:t>2015</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 xml:space="preserve">Travel and Minor Research Award $500 </w:t>
      </w:r>
    </w:p>
    <w:p w14:paraId="7E3B0822" w14:textId="77777777" w:rsidR="008F1ED9" w:rsidRPr="00E860B0" w:rsidRDefault="008F1ED9" w:rsidP="00811451">
      <w:pPr>
        <w:rPr>
          <w:rFonts w:ascii="Times New Roman" w:hAnsi="Times New Roman" w:cs="Times New Roman"/>
        </w:rPr>
      </w:pPr>
    </w:p>
    <w:p w14:paraId="1CFE0F73" w14:textId="372AD56A" w:rsidR="00811451" w:rsidRPr="00E860B0" w:rsidRDefault="00336FEC" w:rsidP="00811451">
      <w:pPr>
        <w:rPr>
          <w:rFonts w:ascii="Times New Roman" w:hAnsi="Times New Roman" w:cs="Times New Roman"/>
        </w:rPr>
      </w:pPr>
      <w:r w:rsidRPr="00E860B0">
        <w:rPr>
          <w:rFonts w:ascii="Times New Roman" w:hAnsi="Times New Roman" w:cs="Times New Roman"/>
        </w:rPr>
        <w:t>2014</w:t>
      </w:r>
      <w:r w:rsidRPr="00E860B0">
        <w:rPr>
          <w:rFonts w:ascii="Times New Roman" w:hAnsi="Times New Roman" w:cs="Times New Roman"/>
        </w:rPr>
        <w:tab/>
      </w:r>
      <w:r w:rsidRPr="00E860B0">
        <w:rPr>
          <w:rFonts w:ascii="Times New Roman" w:hAnsi="Times New Roman" w:cs="Times New Roman"/>
        </w:rPr>
        <w:tab/>
      </w:r>
      <w:r w:rsidRPr="00E860B0">
        <w:rPr>
          <w:rFonts w:ascii="Times New Roman" w:hAnsi="Times New Roman" w:cs="Times New Roman"/>
        </w:rPr>
        <w:tab/>
        <w:t>Travel and Minor Research Award</w:t>
      </w:r>
      <w:r w:rsidR="004032B3" w:rsidRPr="00E860B0">
        <w:rPr>
          <w:rFonts w:ascii="Times New Roman" w:hAnsi="Times New Roman" w:cs="Times New Roman"/>
        </w:rPr>
        <w:t xml:space="preserve"> $875</w:t>
      </w:r>
    </w:p>
    <w:p w14:paraId="607A0068" w14:textId="77777777" w:rsidR="009D6EA8" w:rsidRPr="00E860B0" w:rsidRDefault="009D6EA8" w:rsidP="003D0681">
      <w:pPr>
        <w:rPr>
          <w:rFonts w:ascii="Times New Roman" w:hAnsi="Times New Roman" w:cs="Times New Roman"/>
        </w:rPr>
      </w:pPr>
    </w:p>
    <w:p w14:paraId="436E88DF" w14:textId="4CF38361" w:rsidR="009D6EA8" w:rsidRDefault="006C3688" w:rsidP="003D0681">
      <w:pPr>
        <w:rPr>
          <w:rFonts w:ascii="Times New Roman" w:hAnsi="Times New Roman" w:cs="Times New Roman"/>
          <w:b/>
        </w:rPr>
      </w:pPr>
      <w:r>
        <w:rPr>
          <w:rFonts w:ascii="Times New Roman" w:hAnsi="Times New Roman" w:cs="Times New Roman"/>
          <w:b/>
        </w:rPr>
        <w:t xml:space="preserve">TEACHING </w:t>
      </w:r>
      <w:r w:rsidRPr="00E860B0">
        <w:rPr>
          <w:rFonts w:ascii="Times New Roman" w:hAnsi="Times New Roman" w:cs="Times New Roman"/>
          <w:b/>
        </w:rPr>
        <w:t>EXPERIENCE</w:t>
      </w:r>
    </w:p>
    <w:p w14:paraId="3504076A" w14:textId="77777777" w:rsidR="006C3688" w:rsidRDefault="006C3688" w:rsidP="003D0681">
      <w:pPr>
        <w:rPr>
          <w:rFonts w:ascii="Times New Roman" w:hAnsi="Times New Roman" w:cs="Times New Roman"/>
          <w:b/>
        </w:rPr>
      </w:pPr>
    </w:p>
    <w:p w14:paraId="1C01056A" w14:textId="77777777" w:rsidR="006C3688" w:rsidRPr="006C3688" w:rsidRDefault="006C3688" w:rsidP="006C3688">
      <w:pPr>
        <w:spacing w:after="160" w:line="259" w:lineRule="auto"/>
        <w:rPr>
          <w:rFonts w:ascii="Times New Roman" w:eastAsia="Calibri" w:hAnsi="Times New Roman" w:cs="Times New Roman"/>
          <w:b/>
          <w:bCs/>
          <w:u w:val="single"/>
        </w:rPr>
      </w:pPr>
      <w:r w:rsidRPr="006C3688">
        <w:rPr>
          <w:rFonts w:ascii="Times New Roman" w:eastAsia="Calibri" w:hAnsi="Times New Roman" w:cs="Times New Roman"/>
          <w:b/>
          <w:bCs/>
          <w:u w:val="single"/>
        </w:rPr>
        <w:t>Courses Taught as Instructor:</w:t>
      </w:r>
    </w:p>
    <w:p w14:paraId="6E397D62" w14:textId="77777777" w:rsidR="006C3688" w:rsidRPr="006C3688" w:rsidRDefault="006C3688" w:rsidP="006C3688">
      <w:pPr>
        <w:spacing w:after="160" w:line="259" w:lineRule="auto"/>
        <w:rPr>
          <w:rFonts w:ascii="Times New Roman" w:eastAsia="Calibri" w:hAnsi="Times New Roman" w:cs="Times New Roman"/>
          <w:b/>
          <w:bCs/>
          <w:i/>
          <w:iCs/>
        </w:rPr>
      </w:pPr>
      <w:r w:rsidRPr="006C3688">
        <w:rPr>
          <w:rFonts w:ascii="Times New Roman" w:eastAsia="Calibri" w:hAnsi="Times New Roman" w:cs="Times New Roman"/>
          <w:b/>
          <w:bCs/>
          <w:i/>
          <w:iCs/>
        </w:rPr>
        <w:t>Criminal Justice 302 – Data Analysis in Criminal Justice (Fall 2019)</w:t>
      </w:r>
    </w:p>
    <w:p w14:paraId="2E8C1C8D" w14:textId="77777777" w:rsidR="006C3688" w:rsidRPr="006C3688" w:rsidRDefault="006C3688" w:rsidP="006C3688">
      <w:pPr>
        <w:widowControl w:val="0"/>
        <w:ind w:right="168"/>
        <w:jc w:val="both"/>
        <w:rPr>
          <w:rFonts w:ascii="Times New Roman" w:eastAsia="Garamond" w:hAnsi="Times New Roman" w:cs="Times New Roman"/>
          <w:spacing w:val="-1"/>
        </w:rPr>
      </w:pPr>
      <w:r w:rsidRPr="006C3688">
        <w:rPr>
          <w:rFonts w:ascii="Times New Roman" w:eastAsia="Garamond" w:hAnsi="Times New Roman" w:cs="Times New Roman"/>
          <w:spacing w:val="-1"/>
        </w:rPr>
        <w:t xml:space="preserve">This course examines the various types of data used within criminal justice and the fundamentals of statistics and analysis. Provides an analysis of the appropriate use of data, the limits of various methods, how data is collected, and how to interpret findings. Policy implications of data will also be discussed. Topics covered </w:t>
      </w:r>
      <w:proofErr w:type="gramStart"/>
      <w:r w:rsidRPr="006C3688">
        <w:rPr>
          <w:rFonts w:ascii="Times New Roman" w:eastAsia="Garamond" w:hAnsi="Times New Roman" w:cs="Times New Roman"/>
          <w:spacing w:val="-1"/>
        </w:rPr>
        <w:t>include:</w:t>
      </w:r>
      <w:proofErr w:type="gramEnd"/>
      <w:r w:rsidRPr="006C3688">
        <w:rPr>
          <w:rFonts w:ascii="Times New Roman" w:eastAsia="Garamond" w:hAnsi="Times New Roman" w:cs="Times New Roman"/>
          <w:spacing w:val="-1"/>
        </w:rPr>
        <w:t xml:space="preserve"> experiments, measures of central tendency, measures of dispersion, probability, confidence intervals, hypothesis testing, distributions, levels of measurement, chi-square, t-tests, analysis of variance (ANOVA), correlation, bivariate regression, and multiple regression.</w:t>
      </w:r>
    </w:p>
    <w:p w14:paraId="5030221E" w14:textId="77777777" w:rsidR="006C3688" w:rsidRPr="006C3688" w:rsidRDefault="006C3688" w:rsidP="006C3688">
      <w:pPr>
        <w:spacing w:after="160" w:line="259" w:lineRule="auto"/>
        <w:rPr>
          <w:rFonts w:ascii="Times New Roman" w:eastAsia="Calibri" w:hAnsi="Times New Roman" w:cs="Times New Roman"/>
          <w:b/>
          <w:bCs/>
        </w:rPr>
      </w:pPr>
    </w:p>
    <w:p w14:paraId="6199AB05"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Criminal Justice 343 – White Collar Crime (Summer 2019, Fall 2020, Winter 2021, Spring 2021)</w:t>
      </w:r>
    </w:p>
    <w:p w14:paraId="1E25D188" w14:textId="19503D39"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 xml:space="preserve">This course focuses on crimes organized by persons whose economic, political, and privileged positions facilitate the commission; relative impunity of unusual crimes that are often national and international in scope and that have serious, long‐term consequences. Writing Intensive in nature. Topics included: crimes against consumers, unsafe products, environmental crimes, securities fraud, corporate fraud, fiduciary fraud, institutional corruption, crimes by the government, and medical crime. </w:t>
      </w:r>
    </w:p>
    <w:p w14:paraId="2BE41C68" w14:textId="77777777" w:rsidR="006C3688" w:rsidRPr="006C3688" w:rsidRDefault="006C3688" w:rsidP="006C3688">
      <w:pPr>
        <w:spacing w:after="160" w:line="259" w:lineRule="auto"/>
        <w:rPr>
          <w:rFonts w:ascii="Times New Roman" w:eastAsia="Calibri" w:hAnsi="Times New Roman" w:cs="Times New Roman"/>
          <w:b/>
          <w:bCs/>
          <w:i/>
          <w:iCs/>
        </w:rPr>
      </w:pPr>
      <w:r w:rsidRPr="006C3688">
        <w:rPr>
          <w:rFonts w:ascii="Times New Roman" w:eastAsia="Calibri" w:hAnsi="Times New Roman" w:cs="Times New Roman"/>
          <w:b/>
          <w:bCs/>
          <w:i/>
          <w:iCs/>
        </w:rPr>
        <w:t>Criminal Justice 421 – Crime Mapping (Spring 2020)</w:t>
      </w:r>
    </w:p>
    <w:p w14:paraId="69229EFD" w14:textId="77777777" w:rsidR="006C3688" w:rsidRPr="006C3688" w:rsidRDefault="006C3688" w:rsidP="006C3688">
      <w:pPr>
        <w:widowControl w:val="0"/>
        <w:ind w:right="168"/>
        <w:jc w:val="both"/>
        <w:rPr>
          <w:rFonts w:ascii="Times New Roman" w:eastAsia="Garamond" w:hAnsi="Times New Roman" w:cs="Times New Roman"/>
          <w:spacing w:val="-1"/>
        </w:rPr>
      </w:pPr>
      <w:r w:rsidRPr="006C3688">
        <w:rPr>
          <w:rFonts w:ascii="Times New Roman" w:eastAsia="Garamond" w:hAnsi="Times New Roman" w:cs="Times New Roman"/>
          <w:spacing w:val="-1"/>
        </w:rPr>
        <w:t>This course provides a practical introduction to analyzing and mapping crime and other public safety data using open-sourced and web-based applications, as well as ArcGIS geographic information system (GIS) software. Students will learn skills to make and analyze maps and will develop a solid base upon which to build further expertise in crime mapping and GIS.</w:t>
      </w:r>
    </w:p>
    <w:p w14:paraId="703A4E9C" w14:textId="77777777" w:rsidR="006C3688" w:rsidRPr="006C3688" w:rsidRDefault="006C3688" w:rsidP="006C3688">
      <w:pPr>
        <w:spacing w:after="160" w:line="259" w:lineRule="auto"/>
        <w:rPr>
          <w:rFonts w:ascii="Times New Roman" w:eastAsia="Calibri" w:hAnsi="Times New Roman" w:cs="Times New Roman"/>
        </w:rPr>
      </w:pPr>
    </w:p>
    <w:p w14:paraId="07E6BCCC" w14:textId="77777777" w:rsidR="006C3688" w:rsidRPr="006C3688" w:rsidRDefault="006C3688" w:rsidP="006C3688">
      <w:pPr>
        <w:spacing w:after="160" w:line="259" w:lineRule="auto"/>
        <w:rPr>
          <w:rFonts w:ascii="Times New Roman" w:eastAsia="Calibri" w:hAnsi="Times New Roman" w:cs="Times New Roman"/>
          <w:b/>
          <w:bCs/>
          <w:u w:val="single"/>
        </w:rPr>
      </w:pPr>
      <w:r w:rsidRPr="006C3688">
        <w:rPr>
          <w:rFonts w:ascii="Times New Roman" w:eastAsia="Calibri" w:hAnsi="Times New Roman" w:cs="Times New Roman"/>
          <w:b/>
          <w:bCs/>
          <w:u w:val="single"/>
        </w:rPr>
        <w:t>Courses Taught as Teaching Assistant:</w:t>
      </w:r>
    </w:p>
    <w:p w14:paraId="39E596FB"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Criminology 102 – Introductory Criminology (Rutgers - Fall 2017)</w:t>
      </w:r>
    </w:p>
    <w:p w14:paraId="37DDEFDA"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Topics covered various criminological theories</w:t>
      </w:r>
    </w:p>
    <w:p w14:paraId="584761C6"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Criminology 302 – Data Analysis in Criminal Justice (Rutgers - Fall 2018)</w:t>
      </w:r>
    </w:p>
    <w:p w14:paraId="457ED221"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 xml:space="preserve">Topics covered </w:t>
      </w:r>
      <w:proofErr w:type="gramStart"/>
      <w:r w:rsidRPr="006C3688">
        <w:rPr>
          <w:rFonts w:ascii="Times New Roman" w:eastAsia="Calibri" w:hAnsi="Times New Roman" w:cs="Times New Roman"/>
        </w:rPr>
        <w:t>include:</w:t>
      </w:r>
      <w:proofErr w:type="gramEnd"/>
      <w:r w:rsidRPr="006C3688">
        <w:rPr>
          <w:rFonts w:ascii="Times New Roman" w:eastAsia="Calibri" w:hAnsi="Times New Roman" w:cs="Times New Roman"/>
        </w:rPr>
        <w:t xml:space="preserve"> </w:t>
      </w:r>
      <w:bookmarkStart w:id="2" w:name="_Hlk20822481"/>
      <w:r w:rsidRPr="006C3688">
        <w:rPr>
          <w:rFonts w:ascii="Times New Roman" w:eastAsia="Calibri" w:hAnsi="Times New Roman" w:cs="Times New Roman"/>
        </w:rPr>
        <w:t>experiments, measures of central tendency, measures of dispersion, probability, confidence intervals, hypothesis testing, distributions, levels of measurement, chi-square, t-tests, analysis of variance (ANOVA), correlation, bivariate regression, and multiple regression.</w:t>
      </w:r>
      <w:bookmarkEnd w:id="2"/>
    </w:p>
    <w:p w14:paraId="2D5016BA"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lastRenderedPageBreak/>
        <w:t>Criminology 320 – Quantitative Research Methods (Simon Fraser University - Spring 2015, Summer 2015, Fall 2015, Spring 2016, Summer 2016, Fall 2016)</w:t>
      </w:r>
    </w:p>
    <w:p w14:paraId="7484B622"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Topics covered included: distributions, levels of measurement, chi-square, t-tests, ANOVA, ANCOVA, correlation, partial correlation, bivariate regression, and multiple regression.</w:t>
      </w:r>
    </w:p>
    <w:p w14:paraId="224C2B04"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Criminology 321 – Qualitative Research Methods (Simon Fraser University - Spring 2016, Summer 2016)</w:t>
      </w:r>
    </w:p>
    <w:p w14:paraId="5F1B0B3F"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Topics covered included: theoretical underpinnings of qualitative research, interviews, content analysis, surveys, focus groups.</w:t>
      </w:r>
    </w:p>
    <w:p w14:paraId="2B8B6513"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Criminology 413 – Terrorism (Simon Fraser University - Fall 2014, 2015, 2016)</w:t>
      </w:r>
    </w:p>
    <w:p w14:paraId="1DB1670A"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 xml:space="preserve">Topics covered </w:t>
      </w:r>
      <w:proofErr w:type="gramStart"/>
      <w:r w:rsidRPr="006C3688">
        <w:rPr>
          <w:rFonts w:ascii="Times New Roman" w:eastAsia="Calibri" w:hAnsi="Times New Roman" w:cs="Times New Roman"/>
        </w:rPr>
        <w:t>include:</w:t>
      </w:r>
      <w:proofErr w:type="gramEnd"/>
      <w:r w:rsidRPr="006C3688">
        <w:rPr>
          <w:rFonts w:ascii="Times New Roman" w:eastAsia="Calibri" w:hAnsi="Times New Roman" w:cs="Times New Roman"/>
        </w:rPr>
        <w:t xml:space="preserve"> history of terrorism, definition of terrorism, rationality (or not) of terrorism, ethnic nationalist terrorism, ideological terrorism, state terrorism, eco-terrorism, Israel-Palestine conflict, religious terrorism, ISIS and Al Qaeda special topic, weapons of mass destruction, cyber terrorism, countering violent extremism.</w:t>
      </w:r>
    </w:p>
    <w:p w14:paraId="39CABC01"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Criminology 425 – Miscarriages of Justice (Rutgers - Spring 2018)</w:t>
      </w:r>
    </w:p>
    <w:p w14:paraId="319B563E"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 xml:space="preserve">Topics covered </w:t>
      </w:r>
      <w:proofErr w:type="gramStart"/>
      <w:r w:rsidRPr="006C3688">
        <w:rPr>
          <w:rFonts w:ascii="Times New Roman" w:eastAsia="Calibri" w:hAnsi="Times New Roman" w:cs="Times New Roman"/>
        </w:rPr>
        <w:t>include:</w:t>
      </w:r>
      <w:proofErr w:type="gramEnd"/>
      <w:r w:rsidRPr="006C3688">
        <w:rPr>
          <w:rFonts w:ascii="Times New Roman" w:eastAsia="Calibri" w:hAnsi="Times New Roman" w:cs="Times New Roman"/>
        </w:rPr>
        <w:t xml:space="preserve"> eyewitness testimony, prosecutorial misconduct, junk science, defense lawyer appointment and misconduct, police interrogation, death penalty, jury selection, expert witnesses. </w:t>
      </w:r>
    </w:p>
    <w:p w14:paraId="2F48673C" w14:textId="77777777" w:rsidR="006C3688" w:rsidRPr="006C3688" w:rsidRDefault="006C3688" w:rsidP="006C3688">
      <w:pPr>
        <w:spacing w:after="160" w:line="259" w:lineRule="auto"/>
        <w:rPr>
          <w:rFonts w:ascii="Times New Roman" w:eastAsia="Calibri" w:hAnsi="Times New Roman" w:cs="Times New Roman"/>
          <w:b/>
          <w:i/>
          <w:iCs/>
        </w:rPr>
      </w:pPr>
      <w:r w:rsidRPr="006C3688">
        <w:rPr>
          <w:rFonts w:ascii="Times New Roman" w:eastAsia="Calibri" w:hAnsi="Times New Roman" w:cs="Times New Roman"/>
          <w:b/>
          <w:i/>
          <w:iCs/>
        </w:rPr>
        <w:t>Statistics Tutor (Rutgers - Spring 2019)</w:t>
      </w:r>
    </w:p>
    <w:p w14:paraId="07AD330E"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Duties include: Tutoring all undergraduate and graduate students in statistics on an as needed basis.</w:t>
      </w:r>
    </w:p>
    <w:p w14:paraId="1A8C53CA" w14:textId="77777777" w:rsidR="006C3688" w:rsidRPr="006C3688" w:rsidRDefault="006C3688" w:rsidP="006C3688">
      <w:pPr>
        <w:spacing w:after="160" w:line="259" w:lineRule="auto"/>
        <w:rPr>
          <w:rFonts w:ascii="Times New Roman" w:eastAsia="Calibri" w:hAnsi="Times New Roman" w:cs="Times New Roman"/>
        </w:rPr>
      </w:pPr>
      <w:r w:rsidRPr="006C3688">
        <w:rPr>
          <w:rFonts w:ascii="Times New Roman" w:eastAsia="Calibri" w:hAnsi="Times New Roman" w:cs="Times New Roman"/>
        </w:rPr>
        <w:t xml:space="preserve">Topics covered </w:t>
      </w:r>
      <w:proofErr w:type="gramStart"/>
      <w:r w:rsidRPr="006C3688">
        <w:rPr>
          <w:rFonts w:ascii="Times New Roman" w:eastAsia="Calibri" w:hAnsi="Times New Roman" w:cs="Times New Roman"/>
        </w:rPr>
        <w:t>include:</w:t>
      </w:r>
      <w:proofErr w:type="gramEnd"/>
      <w:r w:rsidRPr="006C3688">
        <w:rPr>
          <w:rFonts w:ascii="Times New Roman" w:eastAsia="Calibri" w:hAnsi="Times New Roman" w:cs="Times New Roman"/>
        </w:rPr>
        <w:t xml:space="preserve"> experiments, measures of central tendency, measures of dispersion, probability, confidence intervals, hypothesis testing, distributions, levels of measurement, chi-square, t-tests, analysis of variance (ANOVA), correlation, bivariate regression, and multiple regression.</w:t>
      </w:r>
    </w:p>
    <w:p w14:paraId="251119EB" w14:textId="77777777" w:rsidR="006C3688" w:rsidRDefault="006C3688" w:rsidP="003D0681">
      <w:pPr>
        <w:rPr>
          <w:rFonts w:ascii="Times New Roman" w:hAnsi="Times New Roman" w:cs="Times New Roman"/>
          <w:b/>
        </w:rPr>
      </w:pPr>
    </w:p>
    <w:p w14:paraId="31B02F71" w14:textId="40DDC9A5" w:rsidR="00E91520" w:rsidRPr="00720637" w:rsidRDefault="00662FC8" w:rsidP="00E91520">
      <w:pPr>
        <w:rPr>
          <w:rFonts w:ascii="Times New Roman" w:hAnsi="Times New Roman" w:cs="Times New Roman"/>
          <w:b/>
          <w:iCs/>
        </w:rPr>
      </w:pPr>
      <w:r w:rsidRPr="00720637">
        <w:rPr>
          <w:rFonts w:ascii="Times New Roman" w:hAnsi="Times New Roman" w:cs="Times New Roman"/>
          <w:b/>
          <w:iCs/>
        </w:rPr>
        <w:t xml:space="preserve"> </w:t>
      </w:r>
      <w:r w:rsidR="00E91520" w:rsidRPr="00720637">
        <w:rPr>
          <w:rFonts w:ascii="Times New Roman" w:hAnsi="Times New Roman" w:cs="Times New Roman"/>
          <w:b/>
          <w:iCs/>
        </w:rPr>
        <w:t>Guest Lectures</w:t>
      </w:r>
    </w:p>
    <w:p w14:paraId="200498BD" w14:textId="77777777" w:rsidR="00B46588" w:rsidRDefault="00B46588" w:rsidP="00E91520">
      <w:pPr>
        <w:rPr>
          <w:rFonts w:ascii="Times New Roman" w:hAnsi="Times New Roman" w:cs="Times New Roman"/>
          <w:b/>
          <w:i/>
        </w:rPr>
      </w:pPr>
    </w:p>
    <w:p w14:paraId="66E9FADF" w14:textId="69A184A7" w:rsidR="00122024" w:rsidRDefault="00122024" w:rsidP="00E91520">
      <w:pPr>
        <w:ind w:left="2160" w:hanging="2160"/>
        <w:rPr>
          <w:rFonts w:ascii="Times New Roman" w:hAnsi="Times New Roman" w:cs="Times New Roman"/>
          <w:bCs/>
          <w:iCs/>
        </w:rPr>
      </w:pPr>
      <w:bookmarkStart w:id="3" w:name="_Hlk510351935"/>
      <w:r>
        <w:rPr>
          <w:rFonts w:ascii="Times New Roman" w:hAnsi="Times New Roman" w:cs="Times New Roman"/>
          <w:b/>
          <w:i/>
        </w:rPr>
        <w:t>November 18</w:t>
      </w:r>
      <w:r w:rsidRPr="00122024">
        <w:rPr>
          <w:rFonts w:ascii="Times New Roman" w:hAnsi="Times New Roman" w:cs="Times New Roman"/>
          <w:b/>
          <w:i/>
          <w:vertAlign w:val="superscript"/>
        </w:rPr>
        <w:t>th</w:t>
      </w:r>
      <w:r>
        <w:rPr>
          <w:rFonts w:ascii="Times New Roman" w:hAnsi="Times New Roman" w:cs="Times New Roman"/>
          <w:b/>
          <w:i/>
        </w:rPr>
        <w:t>, 2019</w:t>
      </w:r>
      <w:r>
        <w:rPr>
          <w:rFonts w:ascii="Times New Roman" w:hAnsi="Times New Roman" w:cs="Times New Roman"/>
          <w:b/>
          <w:i/>
        </w:rPr>
        <w:tab/>
      </w:r>
      <w:r w:rsidR="00F25534" w:rsidRPr="00F25534">
        <w:rPr>
          <w:rFonts w:ascii="Times New Roman" w:hAnsi="Times New Roman" w:cs="Times New Roman"/>
          <w:b/>
          <w:i/>
        </w:rPr>
        <w:t>Texas A&amp;M International University</w:t>
      </w:r>
      <w:r w:rsidR="00F25534">
        <w:rPr>
          <w:rFonts w:ascii="Times New Roman" w:hAnsi="Times New Roman" w:cs="Times New Roman"/>
          <w:b/>
          <w:i/>
        </w:rPr>
        <w:t xml:space="preserve"> – Laredo. </w:t>
      </w:r>
      <w:r w:rsidR="00F25534">
        <w:rPr>
          <w:rFonts w:ascii="Times New Roman" w:hAnsi="Times New Roman" w:cs="Times New Roman"/>
          <w:bCs/>
          <w:iCs/>
        </w:rPr>
        <w:t xml:space="preserve">Lectured on the potential uses of remotely sensed data in the study of </w:t>
      </w:r>
      <w:proofErr w:type="gramStart"/>
      <w:r w:rsidR="00F25534">
        <w:rPr>
          <w:rFonts w:ascii="Times New Roman" w:hAnsi="Times New Roman" w:cs="Times New Roman"/>
          <w:bCs/>
          <w:iCs/>
        </w:rPr>
        <w:t>counter-terrorism</w:t>
      </w:r>
      <w:proofErr w:type="gramEnd"/>
      <w:r w:rsidR="00F25534">
        <w:rPr>
          <w:rFonts w:ascii="Times New Roman" w:hAnsi="Times New Roman" w:cs="Times New Roman"/>
          <w:bCs/>
          <w:iCs/>
        </w:rPr>
        <w:t xml:space="preserve">. </w:t>
      </w:r>
    </w:p>
    <w:p w14:paraId="409D325A" w14:textId="77777777" w:rsidR="00F25534" w:rsidRPr="00F25534" w:rsidRDefault="00F25534" w:rsidP="00E91520">
      <w:pPr>
        <w:ind w:left="2160" w:hanging="2160"/>
        <w:rPr>
          <w:rFonts w:ascii="Times New Roman" w:hAnsi="Times New Roman" w:cs="Times New Roman"/>
          <w:bCs/>
          <w:iCs/>
        </w:rPr>
      </w:pPr>
    </w:p>
    <w:p w14:paraId="1CF5D526" w14:textId="46F2AD2A" w:rsidR="00574E74" w:rsidRPr="0015688F" w:rsidRDefault="0015688F" w:rsidP="00E91520">
      <w:pPr>
        <w:ind w:left="2160" w:hanging="2160"/>
        <w:rPr>
          <w:rFonts w:ascii="Times New Roman" w:hAnsi="Times New Roman" w:cs="Times New Roman"/>
        </w:rPr>
      </w:pPr>
      <w:r>
        <w:rPr>
          <w:rFonts w:ascii="Times New Roman" w:hAnsi="Times New Roman" w:cs="Times New Roman"/>
          <w:b/>
          <w:i/>
        </w:rPr>
        <w:t>December 6</w:t>
      </w:r>
      <w:r w:rsidRPr="0015688F">
        <w:rPr>
          <w:rFonts w:ascii="Times New Roman" w:hAnsi="Times New Roman" w:cs="Times New Roman"/>
          <w:b/>
          <w:i/>
          <w:vertAlign w:val="superscript"/>
        </w:rPr>
        <w:t>th</w:t>
      </w:r>
      <w:r>
        <w:rPr>
          <w:rFonts w:ascii="Times New Roman" w:hAnsi="Times New Roman" w:cs="Times New Roman"/>
          <w:b/>
          <w:i/>
        </w:rPr>
        <w:t>, 2018</w:t>
      </w:r>
      <w:r>
        <w:rPr>
          <w:rFonts w:ascii="Times New Roman" w:hAnsi="Times New Roman" w:cs="Times New Roman"/>
          <w:b/>
          <w:i/>
        </w:rPr>
        <w:tab/>
        <w:t>Rutgers University-Newark.</w:t>
      </w:r>
      <w:r>
        <w:rPr>
          <w:rFonts w:ascii="Times New Roman" w:hAnsi="Times New Roman" w:cs="Times New Roman"/>
        </w:rPr>
        <w:t xml:space="preserve"> Lectured on the applicability of various statistical analyses in criminal justice for Dr. Colleen Berryessa’s Criminology 302 (Data Analysis). Lecture was one hour and twenty minutes and covered examples of peer reviewed studies that utilized a variety of statistical tests. </w:t>
      </w:r>
    </w:p>
    <w:p w14:paraId="032D4890" w14:textId="77777777" w:rsidR="0015688F" w:rsidRDefault="0015688F" w:rsidP="00E91520">
      <w:pPr>
        <w:ind w:left="2160" w:hanging="2160"/>
        <w:rPr>
          <w:rFonts w:ascii="Times New Roman" w:hAnsi="Times New Roman" w:cs="Times New Roman"/>
        </w:rPr>
      </w:pPr>
    </w:p>
    <w:p w14:paraId="5633F9D9" w14:textId="4FA20426" w:rsidR="00574E74" w:rsidRDefault="00574E74" w:rsidP="00E91520">
      <w:pPr>
        <w:ind w:left="2160" w:hanging="2160"/>
        <w:rPr>
          <w:rFonts w:ascii="Times New Roman" w:hAnsi="Times New Roman" w:cs="Times New Roman"/>
        </w:rPr>
      </w:pPr>
      <w:r w:rsidRPr="00892EB5">
        <w:rPr>
          <w:rFonts w:ascii="Times New Roman" w:hAnsi="Times New Roman" w:cs="Times New Roman"/>
          <w:b/>
          <w:i/>
        </w:rPr>
        <w:t>March 29</w:t>
      </w:r>
      <w:r w:rsidRPr="00892EB5">
        <w:rPr>
          <w:rFonts w:ascii="Times New Roman" w:hAnsi="Times New Roman" w:cs="Times New Roman"/>
          <w:b/>
          <w:i/>
          <w:vertAlign w:val="superscript"/>
        </w:rPr>
        <w:t>th</w:t>
      </w:r>
      <w:r w:rsidRPr="00892EB5">
        <w:rPr>
          <w:rFonts w:ascii="Times New Roman" w:hAnsi="Times New Roman" w:cs="Times New Roman"/>
          <w:b/>
          <w:i/>
        </w:rPr>
        <w:t>, 201</w:t>
      </w:r>
      <w:r w:rsidR="00892EB5">
        <w:rPr>
          <w:rFonts w:ascii="Times New Roman" w:hAnsi="Times New Roman" w:cs="Times New Roman"/>
          <w:b/>
          <w:i/>
        </w:rPr>
        <w:t>8</w:t>
      </w:r>
      <w:r>
        <w:rPr>
          <w:rFonts w:ascii="Times New Roman" w:hAnsi="Times New Roman" w:cs="Times New Roman"/>
        </w:rPr>
        <w:tab/>
      </w:r>
      <w:r w:rsidR="00350B67">
        <w:rPr>
          <w:rFonts w:ascii="Times New Roman" w:hAnsi="Times New Roman" w:cs="Times New Roman"/>
          <w:b/>
          <w:i/>
        </w:rPr>
        <w:t xml:space="preserve">Rutgers University-Newark. </w:t>
      </w:r>
      <w:bookmarkStart w:id="4" w:name="_Hlk510349688"/>
      <w:r>
        <w:rPr>
          <w:rFonts w:ascii="Times New Roman" w:hAnsi="Times New Roman" w:cs="Times New Roman"/>
        </w:rPr>
        <w:t>Lecture</w:t>
      </w:r>
      <w:r w:rsidR="00460B0E">
        <w:rPr>
          <w:rFonts w:ascii="Times New Roman" w:hAnsi="Times New Roman" w:cs="Times New Roman"/>
        </w:rPr>
        <w:t>d</w:t>
      </w:r>
      <w:r>
        <w:rPr>
          <w:rFonts w:ascii="Times New Roman" w:hAnsi="Times New Roman" w:cs="Times New Roman"/>
        </w:rPr>
        <w:t xml:space="preserve"> on </w:t>
      </w:r>
      <w:r w:rsidR="003A2AD9">
        <w:rPr>
          <w:rFonts w:ascii="Times New Roman" w:hAnsi="Times New Roman" w:cs="Times New Roman"/>
        </w:rPr>
        <w:t xml:space="preserve">the death penalty and exonerations for Dr. Elizabeth Griffith’s Criminology 425 (miscarriages of justice). Lecture was one hour and twenty minutes and covered case law specific to the death penalty, changing opinions on the death penalty, and a case study application of Cameron Todd Willingham. </w:t>
      </w:r>
    </w:p>
    <w:p w14:paraId="1585F562" w14:textId="77777777" w:rsidR="00E370B3" w:rsidRDefault="00E370B3" w:rsidP="00E91520">
      <w:pPr>
        <w:ind w:left="2160" w:hanging="2160"/>
        <w:rPr>
          <w:rFonts w:ascii="Times New Roman" w:hAnsi="Times New Roman" w:cs="Times New Roman"/>
        </w:rPr>
      </w:pPr>
    </w:p>
    <w:p w14:paraId="662FED25" w14:textId="77777777" w:rsidR="00F625FF" w:rsidRDefault="00F625FF" w:rsidP="00F625FF">
      <w:pPr>
        <w:ind w:left="2160" w:hanging="2160"/>
        <w:rPr>
          <w:rFonts w:ascii="Times New Roman" w:hAnsi="Times New Roman" w:cs="Times New Roman"/>
        </w:rPr>
      </w:pPr>
      <w:r w:rsidRPr="00892EB5">
        <w:rPr>
          <w:rFonts w:ascii="Times New Roman" w:hAnsi="Times New Roman" w:cs="Times New Roman"/>
          <w:b/>
          <w:i/>
        </w:rPr>
        <w:t>March 28</w:t>
      </w:r>
      <w:r w:rsidRPr="00892EB5">
        <w:rPr>
          <w:rFonts w:ascii="Times New Roman" w:hAnsi="Times New Roman" w:cs="Times New Roman"/>
          <w:b/>
          <w:i/>
          <w:vertAlign w:val="superscript"/>
        </w:rPr>
        <w:t>th</w:t>
      </w:r>
      <w:r w:rsidRPr="00892EB5">
        <w:rPr>
          <w:rFonts w:ascii="Times New Roman" w:hAnsi="Times New Roman" w:cs="Times New Roman"/>
          <w:b/>
          <w:i/>
        </w:rPr>
        <w:t>, 2017</w:t>
      </w:r>
      <w:r>
        <w:rPr>
          <w:rFonts w:ascii="Times New Roman" w:hAnsi="Times New Roman" w:cs="Times New Roman"/>
        </w:rPr>
        <w:tab/>
      </w:r>
      <w:r>
        <w:rPr>
          <w:rFonts w:ascii="Times New Roman" w:hAnsi="Times New Roman" w:cs="Times New Roman"/>
          <w:b/>
          <w:i/>
        </w:rPr>
        <w:t xml:space="preserve">Simon Fraser University. </w:t>
      </w:r>
      <w:r>
        <w:rPr>
          <w:rFonts w:ascii="Times New Roman" w:hAnsi="Times New Roman" w:cs="Times New Roman"/>
        </w:rPr>
        <w:t>Lecture on multiple regression for Stephanie Dawson’s Criminology 320 (quantitative research methods). Lecture was three hours long and covered multiple regression and interaction effects.</w:t>
      </w:r>
    </w:p>
    <w:p w14:paraId="36A3FA39" w14:textId="77777777" w:rsidR="00F625FF" w:rsidRPr="00E91520" w:rsidRDefault="00F625FF" w:rsidP="00E91520">
      <w:pPr>
        <w:ind w:left="2160" w:hanging="2160"/>
        <w:rPr>
          <w:rFonts w:ascii="Times New Roman" w:hAnsi="Times New Roman" w:cs="Times New Roman"/>
        </w:rPr>
      </w:pPr>
    </w:p>
    <w:p w14:paraId="059DC963" w14:textId="75C29586" w:rsidR="00F90A79" w:rsidRDefault="00E370B3" w:rsidP="00E370B3">
      <w:pPr>
        <w:ind w:left="2160" w:hanging="2160"/>
        <w:rPr>
          <w:rFonts w:ascii="Times New Roman" w:hAnsi="Times New Roman" w:cs="Times New Roman"/>
        </w:rPr>
      </w:pPr>
      <w:r w:rsidRPr="00892EB5">
        <w:rPr>
          <w:rFonts w:ascii="Times New Roman" w:hAnsi="Times New Roman" w:cs="Times New Roman"/>
          <w:b/>
          <w:i/>
        </w:rPr>
        <w:t>March 15</w:t>
      </w:r>
      <w:r w:rsidRPr="00892EB5">
        <w:rPr>
          <w:rFonts w:ascii="Times New Roman" w:hAnsi="Times New Roman" w:cs="Times New Roman"/>
          <w:b/>
          <w:i/>
          <w:vertAlign w:val="superscript"/>
        </w:rPr>
        <w:t>th</w:t>
      </w:r>
      <w:r w:rsidRPr="00892EB5">
        <w:rPr>
          <w:rFonts w:ascii="Times New Roman" w:hAnsi="Times New Roman" w:cs="Times New Roman"/>
          <w:b/>
          <w:i/>
        </w:rPr>
        <w:t>, 2017</w:t>
      </w:r>
      <w:r>
        <w:rPr>
          <w:rFonts w:ascii="Times New Roman" w:hAnsi="Times New Roman" w:cs="Times New Roman"/>
        </w:rPr>
        <w:tab/>
      </w:r>
      <w:r>
        <w:rPr>
          <w:rFonts w:ascii="Times New Roman" w:hAnsi="Times New Roman" w:cs="Times New Roman"/>
          <w:b/>
          <w:i/>
        </w:rPr>
        <w:t xml:space="preserve">Simon Fraser University. </w:t>
      </w:r>
      <w:r>
        <w:rPr>
          <w:rFonts w:ascii="Times New Roman" w:hAnsi="Times New Roman" w:cs="Times New Roman"/>
        </w:rPr>
        <w:t>Lecture on countering violent extremism initiatives for Dr. Garth Davies’ Criminology 417 (</w:t>
      </w:r>
      <w:r w:rsidR="001128FE">
        <w:rPr>
          <w:rFonts w:ascii="Times New Roman" w:hAnsi="Times New Roman" w:cs="Times New Roman"/>
        </w:rPr>
        <w:t>A</w:t>
      </w:r>
      <w:r>
        <w:rPr>
          <w:rFonts w:ascii="Times New Roman" w:hAnsi="Times New Roman" w:cs="Times New Roman"/>
        </w:rPr>
        <w:t xml:space="preserve">dvanced </w:t>
      </w:r>
      <w:r w:rsidR="001128FE">
        <w:rPr>
          <w:rFonts w:ascii="Times New Roman" w:hAnsi="Times New Roman" w:cs="Times New Roman"/>
        </w:rPr>
        <w:t>T</w:t>
      </w:r>
      <w:r>
        <w:rPr>
          <w:rFonts w:ascii="Times New Roman" w:hAnsi="Times New Roman" w:cs="Times New Roman"/>
        </w:rPr>
        <w:t>errorism</w:t>
      </w:r>
      <w:r w:rsidR="001128FE">
        <w:rPr>
          <w:rFonts w:ascii="Times New Roman" w:hAnsi="Times New Roman" w:cs="Times New Roman"/>
        </w:rPr>
        <w:t xml:space="preserve"> elective class</w:t>
      </w:r>
      <w:r>
        <w:rPr>
          <w:rFonts w:ascii="Times New Roman" w:hAnsi="Times New Roman" w:cs="Times New Roman"/>
        </w:rPr>
        <w:t>). Lecture was three hours long and discussed countering violent extremism laws and initiatives around the globe with a special focus on countering violent extremism programs.</w:t>
      </w:r>
    </w:p>
    <w:p w14:paraId="191FD44E" w14:textId="77777777" w:rsidR="00E370B3" w:rsidRDefault="00E370B3" w:rsidP="00E370B3">
      <w:pPr>
        <w:ind w:left="2160" w:hanging="2160"/>
        <w:rPr>
          <w:rFonts w:ascii="Times New Roman" w:hAnsi="Times New Roman" w:cs="Times New Roman"/>
        </w:rPr>
      </w:pPr>
    </w:p>
    <w:p w14:paraId="1D8E6D30" w14:textId="6B829E59" w:rsidR="00E370B3" w:rsidRDefault="00E370B3" w:rsidP="00E370B3">
      <w:pPr>
        <w:ind w:left="2160" w:hanging="2160"/>
        <w:rPr>
          <w:rFonts w:ascii="Times New Roman" w:hAnsi="Times New Roman" w:cs="Times New Roman"/>
        </w:rPr>
      </w:pPr>
      <w:r w:rsidRPr="00892EB5">
        <w:rPr>
          <w:rFonts w:ascii="Times New Roman" w:hAnsi="Times New Roman" w:cs="Times New Roman"/>
          <w:b/>
          <w:i/>
        </w:rPr>
        <w:t>August 17</w:t>
      </w:r>
      <w:r w:rsidRPr="00892EB5">
        <w:rPr>
          <w:rFonts w:ascii="Times New Roman" w:hAnsi="Times New Roman" w:cs="Times New Roman"/>
          <w:b/>
          <w:i/>
          <w:vertAlign w:val="superscript"/>
        </w:rPr>
        <w:t>th</w:t>
      </w:r>
      <w:r w:rsidRPr="00892EB5">
        <w:rPr>
          <w:rFonts w:ascii="Times New Roman" w:hAnsi="Times New Roman" w:cs="Times New Roman"/>
          <w:b/>
          <w:i/>
        </w:rPr>
        <w:t>, 2015</w:t>
      </w:r>
      <w:r>
        <w:rPr>
          <w:rFonts w:ascii="Times New Roman" w:hAnsi="Times New Roman" w:cs="Times New Roman"/>
        </w:rPr>
        <w:tab/>
      </w:r>
      <w:r>
        <w:rPr>
          <w:rFonts w:ascii="Times New Roman" w:hAnsi="Times New Roman" w:cs="Times New Roman"/>
          <w:b/>
          <w:i/>
        </w:rPr>
        <w:t xml:space="preserve">Simon Fraser University. </w:t>
      </w:r>
      <w:r>
        <w:rPr>
          <w:rFonts w:ascii="Times New Roman" w:hAnsi="Times New Roman" w:cs="Times New Roman"/>
        </w:rPr>
        <w:t>Review session for Dr. Christopher Giles’ Criminology 320 (</w:t>
      </w:r>
      <w:r w:rsidR="001128FE">
        <w:rPr>
          <w:rFonts w:ascii="Times New Roman" w:hAnsi="Times New Roman" w:cs="Times New Roman"/>
        </w:rPr>
        <w:t>Q</w:t>
      </w:r>
      <w:r>
        <w:rPr>
          <w:rFonts w:ascii="Times New Roman" w:hAnsi="Times New Roman" w:cs="Times New Roman"/>
        </w:rPr>
        <w:t xml:space="preserve">uantitative </w:t>
      </w:r>
      <w:r w:rsidR="001128FE">
        <w:rPr>
          <w:rFonts w:ascii="Times New Roman" w:hAnsi="Times New Roman" w:cs="Times New Roman"/>
        </w:rPr>
        <w:t>R</w:t>
      </w:r>
      <w:r>
        <w:rPr>
          <w:rFonts w:ascii="Times New Roman" w:hAnsi="Times New Roman" w:cs="Times New Roman"/>
        </w:rPr>
        <w:t xml:space="preserve">esearch </w:t>
      </w:r>
      <w:r w:rsidR="001128FE">
        <w:rPr>
          <w:rFonts w:ascii="Times New Roman" w:hAnsi="Times New Roman" w:cs="Times New Roman"/>
        </w:rPr>
        <w:t>M</w:t>
      </w:r>
      <w:r>
        <w:rPr>
          <w:rFonts w:ascii="Times New Roman" w:hAnsi="Times New Roman" w:cs="Times New Roman"/>
        </w:rPr>
        <w:t>ethods). Lecture was three hours long and covered a multitude of topics, including: distributions, levels of measurement, chi-square, t-tests, ANOVA, ANCOVA, correlation, partial correlation, bivariate regression, and multiple regression.</w:t>
      </w:r>
    </w:p>
    <w:bookmarkEnd w:id="3"/>
    <w:bookmarkEnd w:id="4"/>
    <w:p w14:paraId="2140CFC9" w14:textId="77777777" w:rsidR="00F90A79" w:rsidRDefault="00F90A79" w:rsidP="003D0681">
      <w:pPr>
        <w:rPr>
          <w:rFonts w:ascii="Times New Roman" w:hAnsi="Times New Roman" w:cs="Times New Roman"/>
          <w:b/>
        </w:rPr>
      </w:pPr>
    </w:p>
    <w:p w14:paraId="52B801C7" w14:textId="2E813E73" w:rsidR="00F90A79" w:rsidRDefault="00720637" w:rsidP="003D0681">
      <w:pPr>
        <w:rPr>
          <w:rFonts w:ascii="Times New Roman" w:hAnsi="Times New Roman" w:cs="Times New Roman"/>
          <w:b/>
        </w:rPr>
      </w:pPr>
      <w:r>
        <w:rPr>
          <w:rFonts w:ascii="Times New Roman" w:hAnsi="Times New Roman" w:cs="Times New Roman"/>
          <w:b/>
        </w:rPr>
        <w:t>RESEARCH EXPERIENCE</w:t>
      </w:r>
    </w:p>
    <w:p w14:paraId="4B6C5520" w14:textId="77777777" w:rsidR="00C35B1E" w:rsidRPr="00E860B0" w:rsidRDefault="00C35B1E" w:rsidP="003D0681">
      <w:pPr>
        <w:rPr>
          <w:rFonts w:ascii="Times New Roman" w:hAnsi="Times New Roman" w:cs="Times New Roman"/>
          <w:b/>
        </w:rPr>
      </w:pPr>
    </w:p>
    <w:p w14:paraId="45F7D057" w14:textId="1AC43644" w:rsidR="00AD7FB9" w:rsidRDefault="00AD7FB9" w:rsidP="00AD7FB9">
      <w:pPr>
        <w:ind w:left="2160" w:hanging="2160"/>
        <w:rPr>
          <w:rFonts w:ascii="Times New Roman" w:hAnsi="Times New Roman" w:cs="Times New Roman"/>
          <w:b/>
          <w:i/>
        </w:rPr>
      </w:pPr>
      <w:r>
        <w:rPr>
          <w:rFonts w:ascii="Times New Roman" w:hAnsi="Times New Roman" w:cs="Times New Roman"/>
          <w:b/>
          <w:i/>
        </w:rPr>
        <w:t>2017 – Current</w:t>
      </w:r>
      <w:r>
        <w:rPr>
          <w:rFonts w:ascii="Times New Roman" w:hAnsi="Times New Roman" w:cs="Times New Roman"/>
          <w:b/>
          <w:i/>
        </w:rPr>
        <w:tab/>
        <w:t>Research Assistant, NIJ funded project RTM &amp; CACC Using American Terrorism Database</w:t>
      </w:r>
    </w:p>
    <w:p w14:paraId="71B9F26E" w14:textId="0F1CB609" w:rsidR="00AD7FB9" w:rsidRDefault="00AD7FB9" w:rsidP="00AD7FB9">
      <w:pPr>
        <w:ind w:left="2160" w:hanging="2160"/>
        <w:rPr>
          <w:rFonts w:ascii="Times New Roman" w:hAnsi="Times New Roman" w:cs="Times New Roman"/>
          <w:bCs/>
          <w:iCs/>
        </w:rPr>
      </w:pPr>
      <w:r>
        <w:rPr>
          <w:rFonts w:ascii="Times New Roman" w:hAnsi="Times New Roman" w:cs="Times New Roman"/>
          <w:b/>
          <w:i/>
        </w:rPr>
        <w:tab/>
      </w:r>
      <w:r>
        <w:rPr>
          <w:rFonts w:ascii="Times New Roman" w:hAnsi="Times New Roman" w:cs="Times New Roman"/>
          <w:bCs/>
          <w:iCs/>
        </w:rPr>
        <w:t xml:space="preserve">Assist with research on NIJ funded project using Risk Terrain Modeling and conjunctive analysis techniques to inspect the geography of terrorist attacks in the United States. This is a joint project between Rutgers University and </w:t>
      </w:r>
      <w:r w:rsidR="00E7198D">
        <w:rPr>
          <w:rFonts w:ascii="Times New Roman" w:hAnsi="Times New Roman" w:cs="Times New Roman"/>
          <w:bCs/>
          <w:iCs/>
        </w:rPr>
        <w:t xml:space="preserve">the University of Arkansas. </w:t>
      </w:r>
    </w:p>
    <w:p w14:paraId="5B803370" w14:textId="77777777" w:rsidR="00E7198D" w:rsidRPr="00AD7FB9" w:rsidRDefault="00E7198D" w:rsidP="00AD7FB9">
      <w:pPr>
        <w:ind w:left="2160" w:hanging="2160"/>
        <w:rPr>
          <w:rFonts w:ascii="Times New Roman" w:hAnsi="Times New Roman" w:cs="Times New Roman"/>
          <w:bCs/>
          <w:iCs/>
        </w:rPr>
      </w:pPr>
    </w:p>
    <w:p w14:paraId="2D3CBCAB" w14:textId="42C97770" w:rsidR="000478A4" w:rsidRPr="00A324CC" w:rsidRDefault="000478A4" w:rsidP="003D0681">
      <w:pPr>
        <w:rPr>
          <w:rFonts w:ascii="Times New Roman" w:hAnsi="Times New Roman" w:cs="Times New Roman"/>
          <w:b/>
          <w:i/>
        </w:rPr>
      </w:pPr>
      <w:r w:rsidRPr="00A324CC">
        <w:rPr>
          <w:rFonts w:ascii="Times New Roman" w:hAnsi="Times New Roman" w:cs="Times New Roman"/>
          <w:b/>
          <w:i/>
        </w:rPr>
        <w:t>2017 – Current</w:t>
      </w:r>
      <w:r w:rsidRPr="00A324CC">
        <w:rPr>
          <w:rFonts w:ascii="Times New Roman" w:hAnsi="Times New Roman" w:cs="Times New Roman"/>
          <w:b/>
          <w:i/>
        </w:rPr>
        <w:tab/>
        <w:t>Research Assistant, Rutgers Center on Public Security</w:t>
      </w:r>
    </w:p>
    <w:p w14:paraId="2B6B2533" w14:textId="42196E6D" w:rsidR="00C35B1E" w:rsidRDefault="00D47BD1" w:rsidP="00D47BD1">
      <w:pPr>
        <w:ind w:left="2160"/>
        <w:rPr>
          <w:rFonts w:ascii="Times New Roman" w:hAnsi="Times New Roman" w:cs="Times New Roman"/>
        </w:rPr>
      </w:pPr>
      <w:r>
        <w:rPr>
          <w:rFonts w:ascii="Times New Roman" w:hAnsi="Times New Roman" w:cs="Times New Roman"/>
        </w:rPr>
        <w:t xml:space="preserve">Assist with research on a variety of topics, criminologically related and otherwise, </w:t>
      </w:r>
      <w:proofErr w:type="gramStart"/>
      <w:r>
        <w:rPr>
          <w:rFonts w:ascii="Times New Roman" w:hAnsi="Times New Roman" w:cs="Times New Roman"/>
        </w:rPr>
        <w:t>including:</w:t>
      </w:r>
      <w:proofErr w:type="gramEnd"/>
      <w:r>
        <w:rPr>
          <w:rFonts w:ascii="Times New Roman" w:hAnsi="Times New Roman" w:cs="Times New Roman"/>
        </w:rPr>
        <w:t xml:space="preserve"> epilepsy study to find physical origination in the brain of disorder, risk terrain modeling, statistical modeling/analysis, mapping and GIS analysis.  </w:t>
      </w:r>
    </w:p>
    <w:p w14:paraId="745163A2" w14:textId="017D7647" w:rsidR="00A90B0E" w:rsidRDefault="000478A4" w:rsidP="003D068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97A78E" w14:textId="792F718D" w:rsidR="006D5A7A" w:rsidRPr="00A324CC" w:rsidRDefault="006D5A7A" w:rsidP="003D0681">
      <w:pPr>
        <w:rPr>
          <w:rFonts w:ascii="Times New Roman" w:hAnsi="Times New Roman" w:cs="Times New Roman"/>
          <w:b/>
          <w:i/>
        </w:rPr>
      </w:pPr>
      <w:r w:rsidRPr="00A324CC">
        <w:rPr>
          <w:rFonts w:ascii="Times New Roman" w:hAnsi="Times New Roman" w:cs="Times New Roman"/>
          <w:b/>
          <w:i/>
        </w:rPr>
        <w:t xml:space="preserve">2015 – </w:t>
      </w:r>
      <w:r w:rsidR="008C635D">
        <w:rPr>
          <w:rFonts w:ascii="Times New Roman" w:hAnsi="Times New Roman" w:cs="Times New Roman"/>
          <w:b/>
          <w:i/>
        </w:rPr>
        <w:t>2018</w:t>
      </w:r>
      <w:r w:rsidR="008C635D">
        <w:rPr>
          <w:rFonts w:ascii="Times New Roman" w:hAnsi="Times New Roman" w:cs="Times New Roman"/>
          <w:b/>
          <w:i/>
        </w:rPr>
        <w:tab/>
      </w:r>
      <w:r w:rsidRPr="00A324CC">
        <w:rPr>
          <w:rFonts w:ascii="Times New Roman" w:hAnsi="Times New Roman" w:cs="Times New Roman"/>
          <w:b/>
          <w:i/>
        </w:rPr>
        <w:t xml:space="preserve"> </w:t>
      </w:r>
      <w:r w:rsidRPr="00A324CC">
        <w:rPr>
          <w:rFonts w:ascii="Times New Roman" w:hAnsi="Times New Roman" w:cs="Times New Roman"/>
          <w:b/>
          <w:i/>
        </w:rPr>
        <w:tab/>
        <w:t>Independent Contractor. GIS mapping and analysis.</w:t>
      </w:r>
    </w:p>
    <w:p w14:paraId="382DA1EB" w14:textId="77777777" w:rsidR="00336FEC" w:rsidRPr="00A324CC" w:rsidRDefault="00336FEC" w:rsidP="009D6EA8">
      <w:pPr>
        <w:ind w:left="2160"/>
        <w:rPr>
          <w:rFonts w:ascii="Times New Roman" w:hAnsi="Times New Roman" w:cs="Times New Roman"/>
          <w:b/>
          <w:i/>
        </w:rPr>
      </w:pPr>
    </w:p>
    <w:p w14:paraId="4C7D50A6" w14:textId="09E711FA" w:rsidR="00C154C7" w:rsidRPr="00A324CC" w:rsidRDefault="009D6EA8" w:rsidP="00311914">
      <w:pPr>
        <w:ind w:left="2160" w:hanging="2160"/>
        <w:rPr>
          <w:rFonts w:ascii="Times New Roman" w:hAnsi="Times New Roman" w:cs="Times New Roman"/>
          <w:b/>
          <w:i/>
        </w:rPr>
      </w:pPr>
      <w:r w:rsidRPr="00A324CC">
        <w:rPr>
          <w:rFonts w:ascii="Times New Roman" w:hAnsi="Times New Roman" w:cs="Times New Roman"/>
          <w:b/>
          <w:i/>
        </w:rPr>
        <w:t xml:space="preserve">2014 – </w:t>
      </w:r>
      <w:r w:rsidR="008C635D">
        <w:rPr>
          <w:rFonts w:ascii="Times New Roman" w:hAnsi="Times New Roman" w:cs="Times New Roman"/>
          <w:b/>
          <w:i/>
        </w:rPr>
        <w:t>2018</w:t>
      </w:r>
      <w:r w:rsidRPr="00A324CC">
        <w:rPr>
          <w:rFonts w:ascii="Times New Roman" w:hAnsi="Times New Roman" w:cs="Times New Roman"/>
          <w:b/>
          <w:i/>
        </w:rPr>
        <w:tab/>
        <w:t xml:space="preserve">Research Assistant, Donnybrook </w:t>
      </w:r>
      <w:r w:rsidR="00311914" w:rsidRPr="00A324CC">
        <w:rPr>
          <w:rFonts w:ascii="Times New Roman" w:hAnsi="Times New Roman" w:cs="Times New Roman"/>
          <w:b/>
          <w:i/>
        </w:rPr>
        <w:t xml:space="preserve">Research Inc. </w:t>
      </w:r>
    </w:p>
    <w:p w14:paraId="36D83DE1" w14:textId="256D577E" w:rsidR="009D6EA8" w:rsidRPr="00E860B0" w:rsidRDefault="00C154C7" w:rsidP="00C154C7">
      <w:pPr>
        <w:ind w:left="2160"/>
        <w:rPr>
          <w:rFonts w:ascii="Times New Roman" w:hAnsi="Times New Roman" w:cs="Times New Roman"/>
        </w:rPr>
      </w:pPr>
      <w:r w:rsidRPr="00E860B0">
        <w:rPr>
          <w:rFonts w:ascii="Times New Roman" w:hAnsi="Times New Roman" w:cs="Times New Roman"/>
        </w:rPr>
        <w:t>A</w:t>
      </w:r>
      <w:r w:rsidR="00311914" w:rsidRPr="00E860B0">
        <w:rPr>
          <w:rFonts w:ascii="Times New Roman" w:hAnsi="Times New Roman" w:cs="Times New Roman"/>
        </w:rPr>
        <w:t xml:space="preserve">ssist with research on various criminological topics, </w:t>
      </w:r>
      <w:proofErr w:type="gramStart"/>
      <w:r w:rsidR="00311914" w:rsidRPr="00E860B0">
        <w:rPr>
          <w:rFonts w:ascii="Times New Roman" w:hAnsi="Times New Roman" w:cs="Times New Roman"/>
        </w:rPr>
        <w:t>including:</w:t>
      </w:r>
      <w:proofErr w:type="gramEnd"/>
      <w:r w:rsidR="00311914" w:rsidRPr="00E860B0">
        <w:rPr>
          <w:rFonts w:ascii="Times New Roman" w:hAnsi="Times New Roman" w:cs="Times New Roman"/>
        </w:rPr>
        <w:t xml:space="preserve"> homicide, car crashes</w:t>
      </w:r>
      <w:r w:rsidR="00767D63" w:rsidRPr="00E860B0">
        <w:rPr>
          <w:rFonts w:ascii="Times New Roman" w:hAnsi="Times New Roman" w:cs="Times New Roman"/>
        </w:rPr>
        <w:t>, mapping</w:t>
      </w:r>
      <w:r w:rsidR="005F1AE9" w:rsidRPr="00E860B0">
        <w:rPr>
          <w:rFonts w:ascii="Times New Roman" w:hAnsi="Times New Roman" w:cs="Times New Roman"/>
        </w:rPr>
        <w:t xml:space="preserve"> and GIS analysis</w:t>
      </w:r>
      <w:r w:rsidR="004074B5">
        <w:rPr>
          <w:rFonts w:ascii="Times New Roman" w:hAnsi="Times New Roman" w:cs="Times New Roman"/>
        </w:rPr>
        <w:t>, and statistical modeling/analysis</w:t>
      </w:r>
      <w:r w:rsidR="00311914" w:rsidRPr="00E860B0">
        <w:rPr>
          <w:rFonts w:ascii="Times New Roman" w:hAnsi="Times New Roman" w:cs="Times New Roman"/>
        </w:rPr>
        <w:t xml:space="preserve">. </w:t>
      </w:r>
    </w:p>
    <w:p w14:paraId="32247908" w14:textId="77777777" w:rsidR="007C1B47" w:rsidRPr="00E860B0" w:rsidRDefault="007C1B47" w:rsidP="00E91520">
      <w:pPr>
        <w:rPr>
          <w:rFonts w:ascii="Times New Roman" w:hAnsi="Times New Roman" w:cs="Times New Roman"/>
        </w:rPr>
      </w:pPr>
    </w:p>
    <w:p w14:paraId="240BF0AA" w14:textId="0AFBEA00" w:rsidR="007B6D40" w:rsidRPr="00A324CC" w:rsidRDefault="002721E7" w:rsidP="007B6D40">
      <w:pPr>
        <w:rPr>
          <w:rFonts w:ascii="Times New Roman" w:hAnsi="Times New Roman" w:cs="Times New Roman"/>
          <w:b/>
          <w:i/>
        </w:rPr>
      </w:pPr>
      <w:r w:rsidRPr="00A324CC">
        <w:rPr>
          <w:rFonts w:ascii="Times New Roman" w:hAnsi="Times New Roman" w:cs="Times New Roman"/>
          <w:b/>
          <w:i/>
        </w:rPr>
        <w:t xml:space="preserve">2014 – </w:t>
      </w:r>
      <w:r w:rsidR="00A90B0E" w:rsidRPr="00A324CC">
        <w:rPr>
          <w:rFonts w:ascii="Times New Roman" w:hAnsi="Times New Roman" w:cs="Times New Roman"/>
          <w:b/>
          <w:i/>
        </w:rPr>
        <w:t>2017</w:t>
      </w:r>
      <w:r w:rsidR="00A90B0E" w:rsidRPr="00A324CC">
        <w:rPr>
          <w:rFonts w:ascii="Times New Roman" w:hAnsi="Times New Roman" w:cs="Times New Roman"/>
          <w:b/>
          <w:i/>
        </w:rPr>
        <w:tab/>
      </w:r>
      <w:r w:rsidR="003725F9" w:rsidRPr="00A324CC">
        <w:rPr>
          <w:rFonts w:ascii="Times New Roman" w:hAnsi="Times New Roman" w:cs="Times New Roman"/>
          <w:b/>
          <w:i/>
        </w:rPr>
        <w:tab/>
      </w:r>
      <w:r w:rsidR="007B6D40" w:rsidRPr="00A324CC">
        <w:rPr>
          <w:rFonts w:ascii="Times New Roman" w:hAnsi="Times New Roman" w:cs="Times New Roman"/>
          <w:b/>
          <w:i/>
        </w:rPr>
        <w:t xml:space="preserve">Research Assistant, Simon Fraser University (with supervisor Dr. </w:t>
      </w:r>
      <w:r w:rsidR="007B6D40" w:rsidRPr="00A324CC">
        <w:rPr>
          <w:rFonts w:ascii="Times New Roman" w:hAnsi="Times New Roman" w:cs="Times New Roman"/>
          <w:b/>
          <w:i/>
        </w:rPr>
        <w:tab/>
      </w:r>
    </w:p>
    <w:p w14:paraId="07319FC8" w14:textId="77777777" w:rsidR="00522EDD" w:rsidRPr="00A324CC" w:rsidRDefault="007B6D40" w:rsidP="007B6D40">
      <w:pPr>
        <w:ind w:left="2160"/>
        <w:rPr>
          <w:rFonts w:ascii="Times New Roman" w:hAnsi="Times New Roman" w:cs="Times New Roman"/>
          <w:b/>
          <w:i/>
        </w:rPr>
      </w:pPr>
      <w:r w:rsidRPr="00A324CC">
        <w:rPr>
          <w:rFonts w:ascii="Times New Roman" w:hAnsi="Times New Roman" w:cs="Times New Roman"/>
          <w:b/>
          <w:i/>
        </w:rPr>
        <w:t xml:space="preserve">Garth Davies). </w:t>
      </w:r>
    </w:p>
    <w:p w14:paraId="791C6B51" w14:textId="44B907AE" w:rsidR="007B6D40" w:rsidRPr="00E860B0" w:rsidRDefault="00FD2777" w:rsidP="007B6D40">
      <w:pPr>
        <w:ind w:left="2160"/>
        <w:rPr>
          <w:rFonts w:ascii="Times New Roman" w:hAnsi="Times New Roman" w:cs="Times New Roman"/>
        </w:rPr>
      </w:pPr>
      <w:r w:rsidRPr="00E860B0">
        <w:rPr>
          <w:rFonts w:ascii="Times New Roman" w:hAnsi="Times New Roman" w:cs="Times New Roman"/>
        </w:rPr>
        <w:t xml:space="preserve">Terrorism related research; </w:t>
      </w:r>
      <w:r w:rsidR="002721E7" w:rsidRPr="00E860B0">
        <w:rPr>
          <w:rFonts w:ascii="Times New Roman" w:hAnsi="Times New Roman" w:cs="Times New Roman"/>
        </w:rPr>
        <w:t xml:space="preserve">Small SSHRC </w:t>
      </w:r>
      <w:r w:rsidR="007B6D40" w:rsidRPr="00E860B0">
        <w:rPr>
          <w:rFonts w:ascii="Times New Roman" w:hAnsi="Times New Roman" w:cs="Times New Roman"/>
        </w:rPr>
        <w:t xml:space="preserve">research on </w:t>
      </w:r>
      <w:r w:rsidR="002721E7" w:rsidRPr="00E860B0">
        <w:rPr>
          <w:rFonts w:ascii="Times New Roman" w:hAnsi="Times New Roman" w:cs="Times New Roman"/>
        </w:rPr>
        <w:t>countering violent extremism programs.</w:t>
      </w:r>
    </w:p>
    <w:p w14:paraId="524E0028" w14:textId="77777777" w:rsidR="007B6D40" w:rsidRPr="00E860B0" w:rsidRDefault="007B6D40" w:rsidP="007B6D40">
      <w:pPr>
        <w:ind w:left="2160"/>
        <w:rPr>
          <w:rFonts w:ascii="Times New Roman" w:hAnsi="Times New Roman" w:cs="Times New Roman"/>
        </w:rPr>
      </w:pPr>
    </w:p>
    <w:p w14:paraId="22B866A2" w14:textId="77777777" w:rsidR="003725F9" w:rsidRPr="00A324CC" w:rsidRDefault="00F60DD0" w:rsidP="00F60DD0">
      <w:pPr>
        <w:ind w:left="2160" w:hanging="2160"/>
        <w:rPr>
          <w:rFonts w:ascii="Times New Roman" w:hAnsi="Times New Roman" w:cs="Times New Roman"/>
          <w:b/>
          <w:i/>
        </w:rPr>
      </w:pPr>
      <w:r w:rsidRPr="00A324CC">
        <w:rPr>
          <w:rFonts w:ascii="Times New Roman" w:hAnsi="Times New Roman" w:cs="Times New Roman"/>
          <w:b/>
          <w:i/>
        </w:rPr>
        <w:t>2016 March –</w:t>
      </w:r>
    </w:p>
    <w:p w14:paraId="367673EA" w14:textId="400B5BF5" w:rsidR="00522EDD" w:rsidRPr="00A324CC" w:rsidRDefault="003725F9" w:rsidP="00F60DD0">
      <w:pPr>
        <w:ind w:left="2160" w:hanging="2160"/>
        <w:rPr>
          <w:rFonts w:ascii="Times New Roman" w:hAnsi="Times New Roman" w:cs="Times New Roman"/>
          <w:b/>
          <w:i/>
        </w:rPr>
      </w:pPr>
      <w:r w:rsidRPr="00A324CC">
        <w:rPr>
          <w:rFonts w:ascii="Times New Roman" w:hAnsi="Times New Roman" w:cs="Times New Roman"/>
          <w:b/>
          <w:i/>
        </w:rPr>
        <w:t xml:space="preserve">2016 </w:t>
      </w:r>
      <w:r w:rsidR="00F60DD0" w:rsidRPr="00A324CC">
        <w:rPr>
          <w:rFonts w:ascii="Times New Roman" w:hAnsi="Times New Roman" w:cs="Times New Roman"/>
          <w:b/>
          <w:i/>
        </w:rPr>
        <w:t>August</w:t>
      </w:r>
      <w:r w:rsidR="00F60DD0" w:rsidRPr="00A324CC">
        <w:rPr>
          <w:rFonts w:ascii="Times New Roman" w:hAnsi="Times New Roman" w:cs="Times New Roman"/>
          <w:b/>
          <w:i/>
        </w:rPr>
        <w:tab/>
        <w:t xml:space="preserve">Research Assistant, Somalian Youth Project – joint between University of Alberta and Ryerson University. </w:t>
      </w:r>
    </w:p>
    <w:p w14:paraId="319493CF" w14:textId="7949B1EB" w:rsidR="00F60DD0" w:rsidRPr="00E860B0" w:rsidRDefault="00F60DD0" w:rsidP="00522EDD">
      <w:pPr>
        <w:ind w:left="2160"/>
        <w:rPr>
          <w:rFonts w:ascii="Times New Roman" w:hAnsi="Times New Roman" w:cs="Times New Roman"/>
        </w:rPr>
      </w:pPr>
      <w:r w:rsidRPr="00E860B0">
        <w:rPr>
          <w:rFonts w:ascii="Times New Roman" w:hAnsi="Times New Roman" w:cs="Times New Roman"/>
        </w:rPr>
        <w:t>Transcription and coding of interviews.</w:t>
      </w:r>
    </w:p>
    <w:p w14:paraId="2BF74AAF" w14:textId="77777777" w:rsidR="00F60DD0" w:rsidRPr="00E860B0" w:rsidRDefault="00F60DD0" w:rsidP="00311914">
      <w:pPr>
        <w:ind w:left="2160" w:hanging="2160"/>
        <w:rPr>
          <w:rFonts w:ascii="Times New Roman" w:hAnsi="Times New Roman" w:cs="Times New Roman"/>
        </w:rPr>
      </w:pPr>
    </w:p>
    <w:p w14:paraId="5647427D" w14:textId="369A8F65" w:rsidR="000E527C" w:rsidRPr="00A324CC" w:rsidRDefault="000E527C" w:rsidP="00311914">
      <w:pPr>
        <w:ind w:left="2160" w:hanging="2160"/>
        <w:rPr>
          <w:rFonts w:ascii="Times New Roman" w:hAnsi="Times New Roman" w:cs="Times New Roman"/>
          <w:b/>
          <w:i/>
        </w:rPr>
      </w:pPr>
      <w:r w:rsidRPr="00A324CC">
        <w:rPr>
          <w:rFonts w:ascii="Times New Roman" w:hAnsi="Times New Roman" w:cs="Times New Roman"/>
          <w:b/>
          <w:i/>
        </w:rPr>
        <w:t xml:space="preserve">2014 September – </w:t>
      </w:r>
    </w:p>
    <w:p w14:paraId="0A49FCA9" w14:textId="67D03154" w:rsidR="00405DDC" w:rsidRPr="00A324CC" w:rsidRDefault="00D51C59" w:rsidP="00311914">
      <w:pPr>
        <w:ind w:left="2160" w:hanging="2160"/>
        <w:rPr>
          <w:rFonts w:ascii="Times New Roman" w:hAnsi="Times New Roman" w:cs="Times New Roman"/>
          <w:b/>
          <w:i/>
        </w:rPr>
      </w:pPr>
      <w:r w:rsidRPr="00A324CC">
        <w:rPr>
          <w:rFonts w:ascii="Times New Roman" w:hAnsi="Times New Roman" w:cs="Times New Roman"/>
          <w:b/>
          <w:i/>
        </w:rPr>
        <w:t>2015</w:t>
      </w:r>
      <w:r w:rsidR="000E527C" w:rsidRPr="00A324CC">
        <w:rPr>
          <w:rFonts w:ascii="Times New Roman" w:hAnsi="Times New Roman" w:cs="Times New Roman"/>
          <w:b/>
          <w:i/>
        </w:rPr>
        <w:t xml:space="preserve"> June</w:t>
      </w:r>
      <w:r w:rsidRPr="00A324CC">
        <w:rPr>
          <w:rFonts w:ascii="Times New Roman" w:hAnsi="Times New Roman" w:cs="Times New Roman"/>
          <w:b/>
          <w:i/>
        </w:rPr>
        <w:t xml:space="preserve"> </w:t>
      </w:r>
      <w:r w:rsidR="003725F9" w:rsidRPr="00A324CC">
        <w:rPr>
          <w:rFonts w:ascii="Times New Roman" w:hAnsi="Times New Roman" w:cs="Times New Roman"/>
          <w:b/>
          <w:i/>
        </w:rPr>
        <w:tab/>
      </w:r>
      <w:r w:rsidR="001C45EB" w:rsidRPr="00A324CC">
        <w:rPr>
          <w:rFonts w:ascii="Times New Roman" w:hAnsi="Times New Roman" w:cs="Times New Roman"/>
          <w:b/>
          <w:i/>
        </w:rPr>
        <w:t xml:space="preserve">Research Assistant, Martin Bouchard Consulting. </w:t>
      </w:r>
    </w:p>
    <w:p w14:paraId="56AD44E0" w14:textId="536EA24E" w:rsidR="001C45EB" w:rsidRPr="00E860B0" w:rsidRDefault="001C45EB" w:rsidP="00405DDC">
      <w:pPr>
        <w:ind w:left="2160"/>
        <w:rPr>
          <w:rFonts w:ascii="Times New Roman" w:hAnsi="Times New Roman" w:cs="Times New Roman"/>
        </w:rPr>
      </w:pPr>
      <w:r w:rsidRPr="00E860B0">
        <w:rPr>
          <w:rFonts w:ascii="Times New Roman" w:hAnsi="Times New Roman" w:cs="Times New Roman"/>
        </w:rPr>
        <w:t>Work</w:t>
      </w:r>
      <w:r w:rsidR="006D119E" w:rsidRPr="00E860B0">
        <w:rPr>
          <w:rFonts w:ascii="Times New Roman" w:hAnsi="Times New Roman" w:cs="Times New Roman"/>
        </w:rPr>
        <w:t>ed</w:t>
      </w:r>
      <w:r w:rsidRPr="00E860B0">
        <w:rPr>
          <w:rFonts w:ascii="Times New Roman" w:hAnsi="Times New Roman" w:cs="Times New Roman"/>
        </w:rPr>
        <w:t xml:space="preserve"> on Kanishka project for Public Safety Canada – connections between social psychology of the Internet and violent extremism. </w:t>
      </w:r>
    </w:p>
    <w:p w14:paraId="4014D008" w14:textId="77777777" w:rsidR="00D81B5C" w:rsidRPr="00E860B0" w:rsidRDefault="00D81B5C" w:rsidP="00311914">
      <w:pPr>
        <w:ind w:left="2160" w:hanging="2160"/>
        <w:rPr>
          <w:rFonts w:ascii="Times New Roman" w:hAnsi="Times New Roman" w:cs="Times New Roman"/>
        </w:rPr>
      </w:pPr>
    </w:p>
    <w:p w14:paraId="172385FD" w14:textId="1DCCF677" w:rsidR="00517CA8" w:rsidRDefault="00720637" w:rsidP="00311914">
      <w:pPr>
        <w:ind w:left="2160" w:hanging="2160"/>
        <w:rPr>
          <w:rFonts w:ascii="Times New Roman" w:hAnsi="Times New Roman" w:cs="Times New Roman"/>
        </w:rPr>
      </w:pPr>
      <w:r>
        <w:rPr>
          <w:rFonts w:ascii="Times New Roman" w:hAnsi="Times New Roman" w:cs="Times New Roman"/>
        </w:rPr>
        <w:t>PUBLICATIONS</w:t>
      </w:r>
    </w:p>
    <w:p w14:paraId="5B180068" w14:textId="77777777" w:rsidR="00720637" w:rsidRPr="00E860B0" w:rsidRDefault="00720637" w:rsidP="00311914">
      <w:pPr>
        <w:ind w:left="2160" w:hanging="2160"/>
        <w:rPr>
          <w:rFonts w:ascii="Times New Roman" w:hAnsi="Times New Roman" w:cs="Times New Roman"/>
        </w:rPr>
      </w:pPr>
    </w:p>
    <w:p w14:paraId="280CA7B5" w14:textId="66ACAD32" w:rsidR="00F22C46" w:rsidRPr="00E860B0" w:rsidRDefault="006E16B7" w:rsidP="00C1385F">
      <w:pPr>
        <w:ind w:left="2160" w:hanging="2160"/>
        <w:rPr>
          <w:rFonts w:ascii="Times New Roman" w:hAnsi="Times New Roman" w:cs="Times New Roman"/>
          <w:b/>
        </w:rPr>
      </w:pPr>
      <w:r w:rsidRPr="00E860B0">
        <w:rPr>
          <w:rFonts w:ascii="Times New Roman" w:hAnsi="Times New Roman" w:cs="Times New Roman"/>
          <w:b/>
        </w:rPr>
        <w:t xml:space="preserve">Published </w:t>
      </w:r>
      <w:r w:rsidR="00DB4BBD" w:rsidRPr="00E860B0">
        <w:rPr>
          <w:rFonts w:ascii="Times New Roman" w:hAnsi="Times New Roman" w:cs="Times New Roman"/>
          <w:b/>
        </w:rPr>
        <w:t>Papers</w:t>
      </w:r>
      <w:r w:rsidR="006F78AB" w:rsidRPr="00E860B0">
        <w:rPr>
          <w:rFonts w:ascii="Times New Roman" w:hAnsi="Times New Roman" w:cs="Times New Roman"/>
          <w:b/>
        </w:rPr>
        <w:t xml:space="preserve"> – Peer Reviewed</w:t>
      </w:r>
    </w:p>
    <w:p w14:paraId="24A315FD" w14:textId="77777777" w:rsidR="00CA603D" w:rsidRPr="00E860B0" w:rsidRDefault="00CA603D" w:rsidP="00DB4BBD">
      <w:pPr>
        <w:rPr>
          <w:rFonts w:ascii="Times New Roman" w:hAnsi="Times New Roman" w:cs="Times New Roman"/>
        </w:rPr>
      </w:pPr>
    </w:p>
    <w:p w14:paraId="206BDA8A" w14:textId="6A32904A" w:rsidR="00961A11" w:rsidRDefault="00961A11" w:rsidP="00D32DEE">
      <w:pPr>
        <w:rPr>
          <w:rFonts w:ascii="Times New Roman" w:hAnsi="Times New Roman" w:cs="Times New Roman"/>
        </w:rPr>
      </w:pPr>
      <w:bookmarkStart w:id="5" w:name="_Hlk47959485"/>
      <w:bookmarkStart w:id="6" w:name="_Hlk505692328"/>
      <w:r w:rsidRPr="00961A11">
        <w:rPr>
          <w:rFonts w:ascii="Times New Roman" w:hAnsi="Times New Roman" w:cs="Times New Roman"/>
        </w:rPr>
        <w:t xml:space="preserve">Caplan, J. M., </w:t>
      </w:r>
      <w:r w:rsidRPr="00961A11">
        <w:rPr>
          <w:rFonts w:ascii="Times New Roman" w:hAnsi="Times New Roman" w:cs="Times New Roman"/>
          <w:b/>
          <w:bCs/>
        </w:rPr>
        <w:t>Neudecker, C. H.</w:t>
      </w:r>
      <w:r w:rsidRPr="00961A11">
        <w:rPr>
          <w:rFonts w:ascii="Times New Roman" w:hAnsi="Times New Roman" w:cs="Times New Roman"/>
        </w:rPr>
        <w:t xml:space="preserve">, Kennedy, L. W., Barnum, J. D., &amp; </w:t>
      </w:r>
      <w:proofErr w:type="spellStart"/>
      <w:r w:rsidRPr="00961A11">
        <w:rPr>
          <w:rFonts w:ascii="Times New Roman" w:hAnsi="Times New Roman" w:cs="Times New Roman"/>
        </w:rPr>
        <w:t>Drawve</w:t>
      </w:r>
      <w:proofErr w:type="spellEnd"/>
      <w:r w:rsidRPr="00961A11">
        <w:rPr>
          <w:rFonts w:ascii="Times New Roman" w:hAnsi="Times New Roman" w:cs="Times New Roman"/>
        </w:rPr>
        <w:t>, G. (2020). Tracking Risk for Crime Throughout the Day: An Examination of Jersey City Robberies. Criminal Justice Review, 0734016820981628.</w:t>
      </w:r>
    </w:p>
    <w:p w14:paraId="284A16D1" w14:textId="77777777" w:rsidR="00961A11" w:rsidRDefault="00961A11" w:rsidP="00D32DEE">
      <w:pPr>
        <w:rPr>
          <w:rFonts w:ascii="Times New Roman" w:hAnsi="Times New Roman" w:cs="Times New Roman"/>
        </w:rPr>
      </w:pPr>
    </w:p>
    <w:p w14:paraId="07C1ED3A" w14:textId="1F91335B" w:rsidR="007177FC" w:rsidRDefault="007177FC" w:rsidP="00D32DEE">
      <w:pPr>
        <w:rPr>
          <w:rFonts w:ascii="Times New Roman" w:hAnsi="Times New Roman" w:cs="Times New Roman"/>
        </w:rPr>
      </w:pPr>
      <w:r w:rsidRPr="007177FC">
        <w:rPr>
          <w:rFonts w:ascii="Times New Roman" w:hAnsi="Times New Roman" w:cs="Times New Roman"/>
        </w:rPr>
        <w:t xml:space="preserve">Caplan, J. M., Kennedy, L. W., &amp; Neudecker, C. H. (2020). Cholera deaths in Soho, London, 1854: Risk Terrain Modeling for epidemiological investigations. </w:t>
      </w:r>
      <w:proofErr w:type="spellStart"/>
      <w:r w:rsidRPr="007177FC">
        <w:rPr>
          <w:rFonts w:ascii="Times New Roman" w:hAnsi="Times New Roman" w:cs="Times New Roman"/>
        </w:rPr>
        <w:t>Plos</w:t>
      </w:r>
      <w:proofErr w:type="spellEnd"/>
      <w:r w:rsidRPr="007177FC">
        <w:rPr>
          <w:rFonts w:ascii="Times New Roman" w:hAnsi="Times New Roman" w:cs="Times New Roman"/>
        </w:rPr>
        <w:t xml:space="preserve"> </w:t>
      </w:r>
      <w:r w:rsidR="00313727">
        <w:rPr>
          <w:rFonts w:ascii="Times New Roman" w:hAnsi="Times New Roman" w:cs="Times New Roman"/>
        </w:rPr>
        <w:t>O</w:t>
      </w:r>
      <w:r w:rsidRPr="007177FC">
        <w:rPr>
          <w:rFonts w:ascii="Times New Roman" w:hAnsi="Times New Roman" w:cs="Times New Roman"/>
        </w:rPr>
        <w:t>ne, 15(3), e0230725.</w:t>
      </w:r>
    </w:p>
    <w:bookmarkEnd w:id="5"/>
    <w:p w14:paraId="35BEACBD" w14:textId="77777777" w:rsidR="007177FC" w:rsidRDefault="007177FC" w:rsidP="00D32DEE">
      <w:pPr>
        <w:rPr>
          <w:rFonts w:ascii="Times New Roman" w:hAnsi="Times New Roman" w:cs="Times New Roman"/>
        </w:rPr>
      </w:pPr>
    </w:p>
    <w:p w14:paraId="7BA88EA6" w14:textId="35B682A4" w:rsidR="00D32DEE" w:rsidRDefault="00D32DEE" w:rsidP="00D32DEE">
      <w:pPr>
        <w:rPr>
          <w:rFonts w:ascii="Times New Roman" w:hAnsi="Times New Roman" w:cs="Times New Roman"/>
        </w:rPr>
      </w:pPr>
      <w:r w:rsidRPr="00D32DEE">
        <w:rPr>
          <w:rFonts w:ascii="Times New Roman" w:hAnsi="Times New Roman" w:cs="Times New Roman"/>
        </w:rPr>
        <w:t xml:space="preserve">Benjamin </w:t>
      </w:r>
      <w:proofErr w:type="spellStart"/>
      <w:r w:rsidRPr="00D32DEE">
        <w:rPr>
          <w:rFonts w:ascii="Times New Roman" w:hAnsi="Times New Roman" w:cs="Times New Roman"/>
        </w:rPr>
        <w:t>Ducol</w:t>
      </w:r>
      <w:proofErr w:type="spellEnd"/>
      <w:r w:rsidRPr="00D32DEE">
        <w:rPr>
          <w:rFonts w:ascii="Times New Roman" w:hAnsi="Times New Roman" w:cs="Times New Roman"/>
        </w:rPr>
        <w:t xml:space="preserve">., Martin Bouchard, Garth Davies, </w:t>
      </w:r>
      <w:r w:rsidRPr="00D32DEE">
        <w:rPr>
          <w:rFonts w:ascii="Times New Roman" w:hAnsi="Times New Roman" w:cs="Times New Roman"/>
          <w:b/>
        </w:rPr>
        <w:t>Christine Neudecker</w:t>
      </w:r>
      <w:r w:rsidRPr="00D32DEE">
        <w:rPr>
          <w:rFonts w:ascii="Times New Roman" w:hAnsi="Times New Roman" w:cs="Times New Roman"/>
        </w:rPr>
        <w:t xml:space="preserve"> et Marie Ouellet (2018). </w:t>
      </w:r>
      <w:proofErr w:type="spellStart"/>
      <w:r w:rsidRPr="00D32DEE">
        <w:rPr>
          <w:rFonts w:ascii="Times New Roman" w:hAnsi="Times New Roman" w:cs="Times New Roman"/>
        </w:rPr>
        <w:t>Radicalisationet</w:t>
      </w:r>
      <w:proofErr w:type="spellEnd"/>
      <w:r w:rsidRPr="00D32DEE">
        <w:rPr>
          <w:rFonts w:ascii="Times New Roman" w:hAnsi="Times New Roman" w:cs="Times New Roman"/>
        </w:rPr>
        <w:t xml:space="preserve"> </w:t>
      </w:r>
      <w:proofErr w:type="spellStart"/>
      <w:r w:rsidRPr="00D32DEE">
        <w:rPr>
          <w:rFonts w:ascii="Times New Roman" w:hAnsi="Times New Roman" w:cs="Times New Roman"/>
        </w:rPr>
        <w:t>extrémisme</w:t>
      </w:r>
      <w:proofErr w:type="spellEnd"/>
      <w:r w:rsidRPr="00D32DEE">
        <w:rPr>
          <w:rFonts w:ascii="Times New Roman" w:hAnsi="Times New Roman" w:cs="Times New Roman"/>
        </w:rPr>
        <w:t xml:space="preserve"> violent à </w:t>
      </w:r>
      <w:proofErr w:type="spellStart"/>
      <w:r w:rsidRPr="00D32DEE">
        <w:rPr>
          <w:rFonts w:ascii="Times New Roman" w:hAnsi="Times New Roman" w:cs="Times New Roman"/>
        </w:rPr>
        <w:t>l’ère</w:t>
      </w:r>
      <w:proofErr w:type="spellEnd"/>
      <w:r w:rsidRPr="00D32DEE">
        <w:rPr>
          <w:rFonts w:ascii="Times New Roman" w:hAnsi="Times New Roman" w:cs="Times New Roman"/>
        </w:rPr>
        <w:t xml:space="preserve"> du Web. Numérique et </w:t>
      </w:r>
      <w:proofErr w:type="spellStart"/>
      <w:r w:rsidRPr="00D32DEE">
        <w:rPr>
          <w:rFonts w:ascii="Times New Roman" w:hAnsi="Times New Roman" w:cs="Times New Roman"/>
        </w:rPr>
        <w:t>radicalités</w:t>
      </w:r>
      <w:proofErr w:type="spellEnd"/>
      <w:r w:rsidRPr="00D32DEE">
        <w:rPr>
          <w:rFonts w:ascii="Times New Roman" w:hAnsi="Times New Roman" w:cs="Times New Roman"/>
        </w:rPr>
        <w:t xml:space="preserve"> </w:t>
      </w:r>
      <w:proofErr w:type="spellStart"/>
      <w:r w:rsidRPr="00D32DEE">
        <w:rPr>
          <w:rFonts w:ascii="Times New Roman" w:hAnsi="Times New Roman" w:cs="Times New Roman"/>
        </w:rPr>
        <w:t>violentes</w:t>
      </w:r>
      <w:proofErr w:type="spellEnd"/>
      <w:r>
        <w:rPr>
          <w:rFonts w:ascii="Times New Roman" w:hAnsi="Times New Roman" w:cs="Times New Roman"/>
        </w:rPr>
        <w:t xml:space="preserve">: </w:t>
      </w:r>
      <w:r w:rsidRPr="00D32DEE">
        <w:rPr>
          <w:rFonts w:ascii="Times New Roman" w:hAnsi="Times New Roman" w:cs="Times New Roman"/>
        </w:rPr>
        <w:t xml:space="preserve"> au-</w:t>
      </w:r>
      <w:proofErr w:type="spellStart"/>
      <w:r w:rsidRPr="00D32DEE">
        <w:rPr>
          <w:rFonts w:ascii="Times New Roman" w:hAnsi="Times New Roman" w:cs="Times New Roman"/>
        </w:rPr>
        <w:t>delà</w:t>
      </w:r>
      <w:proofErr w:type="spellEnd"/>
      <w:r w:rsidRPr="00D32DEE">
        <w:rPr>
          <w:rFonts w:ascii="Times New Roman" w:hAnsi="Times New Roman" w:cs="Times New Roman"/>
        </w:rPr>
        <w:t xml:space="preserve"> des </w:t>
      </w:r>
      <w:proofErr w:type="spellStart"/>
      <w:r w:rsidRPr="00D32DEE">
        <w:rPr>
          <w:rFonts w:ascii="Times New Roman" w:hAnsi="Times New Roman" w:cs="Times New Roman"/>
        </w:rPr>
        <w:t>discours</w:t>
      </w:r>
      <w:proofErr w:type="spellEnd"/>
      <w:r w:rsidRPr="00D32DEE">
        <w:rPr>
          <w:rFonts w:ascii="Times New Roman" w:hAnsi="Times New Roman" w:cs="Times New Roman"/>
        </w:rPr>
        <w:t xml:space="preserve"> </w:t>
      </w:r>
      <w:proofErr w:type="spellStart"/>
      <w:r w:rsidRPr="00D32DEE">
        <w:rPr>
          <w:rFonts w:ascii="Times New Roman" w:hAnsi="Times New Roman" w:cs="Times New Roman"/>
        </w:rPr>
        <w:t>communs</w:t>
      </w:r>
      <w:proofErr w:type="spellEnd"/>
      <w:r w:rsidRPr="00D32DEE">
        <w:rPr>
          <w:rFonts w:ascii="Times New Roman" w:hAnsi="Times New Roman" w:cs="Times New Roman"/>
        </w:rPr>
        <w:t xml:space="preserve">. Cahiers de la </w:t>
      </w:r>
      <w:proofErr w:type="spellStart"/>
      <w:r w:rsidRPr="00D32DEE">
        <w:rPr>
          <w:rFonts w:ascii="Times New Roman" w:hAnsi="Times New Roman" w:cs="Times New Roman"/>
        </w:rPr>
        <w:t>sécurité</w:t>
      </w:r>
      <w:proofErr w:type="spellEnd"/>
      <w:r w:rsidRPr="00D32DEE">
        <w:rPr>
          <w:rFonts w:ascii="Times New Roman" w:hAnsi="Times New Roman" w:cs="Times New Roman"/>
        </w:rPr>
        <w:t xml:space="preserve"> et de la justice, 43, 91-99.</w:t>
      </w:r>
    </w:p>
    <w:p w14:paraId="6B971DFF" w14:textId="77777777" w:rsidR="00D32DEE" w:rsidRDefault="00D32DEE" w:rsidP="00D32DEE">
      <w:pPr>
        <w:rPr>
          <w:rFonts w:ascii="Times New Roman" w:hAnsi="Times New Roman" w:cs="Times New Roman"/>
        </w:rPr>
      </w:pPr>
    </w:p>
    <w:p w14:paraId="1F8F61E7" w14:textId="18EDF3A4" w:rsidR="00CA603D" w:rsidRPr="00E860B0" w:rsidRDefault="00CA603D" w:rsidP="00DB4BBD">
      <w:pPr>
        <w:rPr>
          <w:rFonts w:ascii="Times New Roman" w:hAnsi="Times New Roman" w:cs="Times New Roman"/>
        </w:rPr>
      </w:pPr>
      <w:r w:rsidRPr="00E860B0">
        <w:rPr>
          <w:rFonts w:ascii="Times New Roman" w:hAnsi="Times New Roman" w:cs="Times New Roman"/>
        </w:rPr>
        <w:t xml:space="preserve">Davies, G., </w:t>
      </w:r>
      <w:r w:rsidRPr="00E860B0">
        <w:rPr>
          <w:rFonts w:ascii="Times New Roman" w:hAnsi="Times New Roman" w:cs="Times New Roman"/>
          <w:b/>
        </w:rPr>
        <w:t>Neudecker, C</w:t>
      </w:r>
      <w:r w:rsidRPr="00E860B0">
        <w:rPr>
          <w:rFonts w:ascii="Times New Roman" w:hAnsi="Times New Roman" w:cs="Times New Roman"/>
        </w:rPr>
        <w:t xml:space="preserve">., Ouellet, M., Bouchard, M., &amp; </w:t>
      </w:r>
      <w:proofErr w:type="spellStart"/>
      <w:r w:rsidRPr="00E860B0">
        <w:rPr>
          <w:rFonts w:ascii="Times New Roman" w:hAnsi="Times New Roman" w:cs="Times New Roman"/>
        </w:rPr>
        <w:t>Ducol</w:t>
      </w:r>
      <w:proofErr w:type="spellEnd"/>
      <w:r w:rsidRPr="00E860B0">
        <w:rPr>
          <w:rFonts w:ascii="Times New Roman" w:hAnsi="Times New Roman" w:cs="Times New Roman"/>
        </w:rPr>
        <w:t xml:space="preserve">, B. </w:t>
      </w:r>
      <w:r w:rsidR="002762E8" w:rsidRPr="00E860B0">
        <w:rPr>
          <w:rFonts w:ascii="Times New Roman" w:hAnsi="Times New Roman" w:cs="Times New Roman"/>
        </w:rPr>
        <w:t>(</w:t>
      </w:r>
      <w:r w:rsidRPr="00E860B0">
        <w:rPr>
          <w:rFonts w:ascii="Times New Roman" w:hAnsi="Times New Roman" w:cs="Times New Roman"/>
        </w:rPr>
        <w:t>2016</w:t>
      </w:r>
      <w:r w:rsidR="002762E8" w:rsidRPr="00E860B0">
        <w:rPr>
          <w:rFonts w:ascii="Times New Roman" w:hAnsi="Times New Roman" w:cs="Times New Roman"/>
        </w:rPr>
        <w:t>)</w:t>
      </w:r>
      <w:r w:rsidRPr="00E860B0">
        <w:rPr>
          <w:rFonts w:ascii="Times New Roman" w:hAnsi="Times New Roman" w:cs="Times New Roman"/>
        </w:rPr>
        <w:t xml:space="preserve">. </w:t>
      </w:r>
      <w:r w:rsidRPr="00E860B0">
        <w:rPr>
          <w:rFonts w:ascii="Times New Roman" w:hAnsi="Times New Roman" w:cs="Times New Roman"/>
          <w:i/>
        </w:rPr>
        <w:t>Toward a Framework Understanding of Online Programs for Countering Violent Extremism</w:t>
      </w:r>
      <w:r w:rsidRPr="00E860B0">
        <w:rPr>
          <w:rFonts w:ascii="Times New Roman" w:hAnsi="Times New Roman" w:cs="Times New Roman"/>
        </w:rPr>
        <w:t>. Journal for Deradicalization, No. 6</w:t>
      </w:r>
      <w:r w:rsidR="002762E8" w:rsidRPr="00E860B0">
        <w:rPr>
          <w:rFonts w:ascii="Times New Roman" w:hAnsi="Times New Roman" w:cs="Times New Roman"/>
        </w:rPr>
        <w:t>, p. 51-86</w:t>
      </w:r>
      <w:r w:rsidRPr="00E860B0">
        <w:rPr>
          <w:rFonts w:ascii="Times New Roman" w:hAnsi="Times New Roman" w:cs="Times New Roman"/>
        </w:rPr>
        <w:t>.</w:t>
      </w:r>
    </w:p>
    <w:bookmarkEnd w:id="6"/>
    <w:p w14:paraId="3398361A" w14:textId="77777777" w:rsidR="004C1D35" w:rsidRPr="00E860B0" w:rsidRDefault="004C1D35" w:rsidP="00DB4BBD">
      <w:pPr>
        <w:rPr>
          <w:rFonts w:ascii="Times New Roman" w:hAnsi="Times New Roman" w:cs="Times New Roman"/>
        </w:rPr>
      </w:pPr>
    </w:p>
    <w:p w14:paraId="71605111" w14:textId="4261ABDD" w:rsidR="004C1D35" w:rsidRDefault="004C1D35" w:rsidP="00DB4BBD">
      <w:pPr>
        <w:rPr>
          <w:rFonts w:ascii="Times New Roman" w:hAnsi="Times New Roman" w:cs="Times New Roman"/>
        </w:rPr>
      </w:pPr>
      <w:proofErr w:type="spellStart"/>
      <w:r w:rsidRPr="00E860B0">
        <w:rPr>
          <w:rFonts w:ascii="Times New Roman" w:hAnsi="Times New Roman" w:cs="Times New Roman"/>
        </w:rPr>
        <w:t>Ducol</w:t>
      </w:r>
      <w:proofErr w:type="spellEnd"/>
      <w:r w:rsidRPr="00E860B0">
        <w:rPr>
          <w:rFonts w:ascii="Times New Roman" w:hAnsi="Times New Roman" w:cs="Times New Roman"/>
        </w:rPr>
        <w:t xml:space="preserve">, B., Bouchard, M., Davies, G., Ouellet, M., </w:t>
      </w:r>
      <w:r w:rsidRPr="00E860B0">
        <w:rPr>
          <w:rFonts w:ascii="Times New Roman" w:hAnsi="Times New Roman" w:cs="Times New Roman"/>
          <w:b/>
        </w:rPr>
        <w:t>Neudecker, C.</w:t>
      </w:r>
      <w:r w:rsidRPr="00E860B0">
        <w:rPr>
          <w:rFonts w:ascii="Times New Roman" w:hAnsi="Times New Roman" w:cs="Times New Roman"/>
        </w:rPr>
        <w:t xml:space="preserve"> (2015). Assessment of the state of knowledge: Connections between research on the social psychology of the Internet and violent extremism. Canadian Network for Research on Terrorism, Security, and Society. </w:t>
      </w:r>
    </w:p>
    <w:p w14:paraId="5FFFB318" w14:textId="6F869128" w:rsidR="00AB7328" w:rsidRDefault="00AB7328" w:rsidP="00DB4BBD">
      <w:pPr>
        <w:rPr>
          <w:rFonts w:ascii="Times New Roman" w:hAnsi="Times New Roman" w:cs="Times New Roman"/>
          <w:i/>
          <w:iCs/>
        </w:rPr>
      </w:pPr>
    </w:p>
    <w:p w14:paraId="1A7437B3" w14:textId="71704057" w:rsidR="0051390E" w:rsidRDefault="00861734" w:rsidP="0051390E">
      <w:pPr>
        <w:rPr>
          <w:rFonts w:ascii="Times New Roman" w:hAnsi="Times New Roman" w:cs="Times New Roman"/>
          <w:b/>
          <w:bCs/>
        </w:rPr>
      </w:pPr>
      <w:r>
        <w:rPr>
          <w:rFonts w:ascii="Times New Roman" w:hAnsi="Times New Roman" w:cs="Times New Roman"/>
          <w:b/>
          <w:bCs/>
        </w:rPr>
        <w:t xml:space="preserve">Forthcoming </w:t>
      </w:r>
      <w:r w:rsidR="00C90EE4">
        <w:rPr>
          <w:rFonts w:ascii="Times New Roman" w:hAnsi="Times New Roman" w:cs="Times New Roman"/>
          <w:b/>
          <w:bCs/>
        </w:rPr>
        <w:t xml:space="preserve">– </w:t>
      </w:r>
      <w:r>
        <w:rPr>
          <w:rFonts w:ascii="Times New Roman" w:hAnsi="Times New Roman" w:cs="Times New Roman"/>
          <w:b/>
          <w:bCs/>
        </w:rPr>
        <w:t>Papers</w:t>
      </w:r>
      <w:r w:rsidR="00C90EE4">
        <w:rPr>
          <w:rFonts w:ascii="Times New Roman" w:hAnsi="Times New Roman" w:cs="Times New Roman"/>
          <w:b/>
          <w:bCs/>
        </w:rPr>
        <w:t xml:space="preserve"> &amp; Book Chapters</w:t>
      </w:r>
      <w:r>
        <w:rPr>
          <w:rFonts w:ascii="Times New Roman" w:hAnsi="Times New Roman" w:cs="Times New Roman"/>
          <w:b/>
          <w:bCs/>
        </w:rPr>
        <w:t xml:space="preserve"> </w:t>
      </w:r>
    </w:p>
    <w:p w14:paraId="17F53A84" w14:textId="35D296F2" w:rsidR="00861734" w:rsidRDefault="00861734" w:rsidP="00DB4BBD">
      <w:pPr>
        <w:rPr>
          <w:rFonts w:ascii="Times New Roman" w:hAnsi="Times New Roman" w:cs="Times New Roman"/>
          <w:b/>
        </w:rPr>
      </w:pPr>
    </w:p>
    <w:p w14:paraId="6AF59635" w14:textId="5334FF59" w:rsidR="00861734" w:rsidRDefault="00861734" w:rsidP="00DB4BBD">
      <w:pPr>
        <w:rPr>
          <w:rFonts w:ascii="Times New Roman" w:hAnsi="Times New Roman" w:cs="Times New Roman"/>
          <w:bCs/>
        </w:rPr>
      </w:pPr>
      <w:r w:rsidRPr="00861734">
        <w:rPr>
          <w:rFonts w:ascii="Times New Roman" w:hAnsi="Times New Roman" w:cs="Times New Roman"/>
          <w:bCs/>
        </w:rPr>
        <w:t xml:space="preserve">Davies, G., Doering, S. &amp; Neudecker, C. In Preparation. The role of psychological assessment in countering violent extremism. In </w:t>
      </w:r>
      <w:proofErr w:type="spellStart"/>
      <w:r w:rsidRPr="00861734">
        <w:rPr>
          <w:rFonts w:ascii="Times New Roman" w:hAnsi="Times New Roman" w:cs="Times New Roman"/>
          <w:bCs/>
        </w:rPr>
        <w:t>Corrado</w:t>
      </w:r>
      <w:proofErr w:type="spellEnd"/>
      <w:r w:rsidRPr="00861734">
        <w:rPr>
          <w:rFonts w:ascii="Times New Roman" w:hAnsi="Times New Roman" w:cs="Times New Roman"/>
          <w:bCs/>
        </w:rPr>
        <w:t xml:space="preserve">, R., </w:t>
      </w:r>
      <w:proofErr w:type="spellStart"/>
      <w:r w:rsidRPr="00861734">
        <w:rPr>
          <w:rFonts w:ascii="Times New Roman" w:hAnsi="Times New Roman" w:cs="Times New Roman"/>
          <w:bCs/>
        </w:rPr>
        <w:t>Merari</w:t>
      </w:r>
      <w:proofErr w:type="spellEnd"/>
      <w:r w:rsidRPr="00861734">
        <w:rPr>
          <w:rFonts w:ascii="Times New Roman" w:hAnsi="Times New Roman" w:cs="Times New Roman"/>
          <w:bCs/>
        </w:rPr>
        <w:t xml:space="preserve">, A. &amp; </w:t>
      </w:r>
      <w:proofErr w:type="spellStart"/>
      <w:r w:rsidRPr="00861734">
        <w:rPr>
          <w:rFonts w:ascii="Times New Roman" w:hAnsi="Times New Roman" w:cs="Times New Roman"/>
          <w:bCs/>
        </w:rPr>
        <w:t>Wössner</w:t>
      </w:r>
      <w:proofErr w:type="spellEnd"/>
      <w:r w:rsidRPr="00861734">
        <w:rPr>
          <w:rFonts w:ascii="Times New Roman" w:hAnsi="Times New Roman" w:cs="Times New Roman"/>
          <w:bCs/>
        </w:rPr>
        <w:t>, G. (Eds.) Terrorism risk assessment instruments – contemporary policy and law enforcement challenges. Amsterdam: IOS Press.</w:t>
      </w:r>
    </w:p>
    <w:p w14:paraId="3334D665" w14:textId="0D11AB19" w:rsidR="002E3908" w:rsidRDefault="002E3908" w:rsidP="00DB4BBD">
      <w:pPr>
        <w:rPr>
          <w:rFonts w:ascii="Times New Roman" w:hAnsi="Times New Roman" w:cs="Times New Roman"/>
          <w:bCs/>
        </w:rPr>
      </w:pPr>
    </w:p>
    <w:p w14:paraId="79DD9FB7" w14:textId="5FCCA0FC" w:rsidR="002E3908" w:rsidRDefault="002E3908" w:rsidP="00DB4BBD">
      <w:pPr>
        <w:rPr>
          <w:rFonts w:ascii="Times New Roman" w:hAnsi="Times New Roman" w:cs="Times New Roman"/>
          <w:b/>
        </w:rPr>
      </w:pPr>
      <w:r>
        <w:rPr>
          <w:rFonts w:ascii="Times New Roman" w:hAnsi="Times New Roman" w:cs="Times New Roman"/>
          <w:b/>
        </w:rPr>
        <w:t>Currently Under Review</w:t>
      </w:r>
    </w:p>
    <w:p w14:paraId="4848DBE2" w14:textId="2E283C01" w:rsidR="002E3908" w:rsidRDefault="002E3908" w:rsidP="00DB4BBD">
      <w:pPr>
        <w:rPr>
          <w:rFonts w:ascii="Times New Roman" w:hAnsi="Times New Roman" w:cs="Times New Roman"/>
          <w:b/>
        </w:rPr>
      </w:pPr>
    </w:p>
    <w:p w14:paraId="5892B01A" w14:textId="0FBE0825" w:rsidR="002E3908" w:rsidRPr="00741802" w:rsidRDefault="00741802" w:rsidP="00DB4BBD">
      <w:pPr>
        <w:rPr>
          <w:rFonts w:ascii="Times New Roman" w:hAnsi="Times New Roman" w:cs="Times New Roman"/>
          <w:bCs/>
        </w:rPr>
      </w:pPr>
      <w:proofErr w:type="spellStart"/>
      <w:r>
        <w:rPr>
          <w:rFonts w:ascii="Times New Roman" w:hAnsi="Times New Roman" w:cs="Times New Roman"/>
          <w:bCs/>
        </w:rPr>
        <w:t>D’mello</w:t>
      </w:r>
      <w:proofErr w:type="spellEnd"/>
      <w:r>
        <w:rPr>
          <w:rFonts w:ascii="Times New Roman" w:hAnsi="Times New Roman" w:cs="Times New Roman"/>
          <w:bCs/>
        </w:rPr>
        <w:t xml:space="preserve">, J. R., </w:t>
      </w:r>
      <w:r>
        <w:rPr>
          <w:rFonts w:ascii="Times New Roman" w:hAnsi="Times New Roman" w:cs="Times New Roman"/>
          <w:b/>
        </w:rPr>
        <w:t>Neudecker, C. H.</w:t>
      </w:r>
      <w:r w:rsidR="00961A11">
        <w:rPr>
          <w:rFonts w:ascii="Times New Roman" w:hAnsi="Times New Roman" w:cs="Times New Roman"/>
          <w:b/>
        </w:rPr>
        <w:t xml:space="preserve"> </w:t>
      </w:r>
      <w:r w:rsidR="00961A11">
        <w:rPr>
          <w:rFonts w:ascii="Times New Roman" w:hAnsi="Times New Roman" w:cs="Times New Roman"/>
          <w:bCs/>
        </w:rPr>
        <w:t>(2021).</w:t>
      </w:r>
      <w:r>
        <w:rPr>
          <w:rFonts w:ascii="Times New Roman" w:hAnsi="Times New Roman" w:cs="Times New Roman"/>
          <w:bCs/>
        </w:rPr>
        <w:t xml:space="preserve"> </w:t>
      </w:r>
      <w:r w:rsidRPr="00741802">
        <w:rPr>
          <w:rFonts w:ascii="Times New Roman" w:hAnsi="Times New Roman" w:cs="Times New Roman"/>
          <w:bCs/>
        </w:rPr>
        <w:t>Monsoon Marauders and Summer Violence: Exploring the Relationship between Climate Change and Terrorist Activity in India</w:t>
      </w:r>
      <w:r>
        <w:rPr>
          <w:rFonts w:ascii="Times New Roman" w:hAnsi="Times New Roman" w:cs="Times New Roman"/>
          <w:bCs/>
        </w:rPr>
        <w:t xml:space="preserve">. </w:t>
      </w:r>
      <w:r>
        <w:rPr>
          <w:rFonts w:ascii="Times New Roman" w:hAnsi="Times New Roman" w:cs="Times New Roman"/>
          <w:bCs/>
          <w:i/>
          <w:iCs/>
        </w:rPr>
        <w:t>Terrorism and Political Violence</w:t>
      </w:r>
      <w:r>
        <w:rPr>
          <w:rFonts w:ascii="Times New Roman" w:hAnsi="Times New Roman" w:cs="Times New Roman"/>
          <w:bCs/>
        </w:rPr>
        <w:t xml:space="preserve">. </w:t>
      </w:r>
    </w:p>
    <w:p w14:paraId="3E4DB880" w14:textId="77777777" w:rsidR="00861734" w:rsidRDefault="00861734" w:rsidP="00DB4BBD">
      <w:pPr>
        <w:rPr>
          <w:rFonts w:ascii="Times New Roman" w:hAnsi="Times New Roman" w:cs="Times New Roman"/>
          <w:b/>
        </w:rPr>
      </w:pPr>
    </w:p>
    <w:p w14:paraId="2523AA23" w14:textId="0EADDFF5" w:rsidR="006F78AB" w:rsidRPr="00E860B0" w:rsidRDefault="00E860B0" w:rsidP="00DB4BBD">
      <w:pPr>
        <w:rPr>
          <w:rFonts w:ascii="Times New Roman" w:hAnsi="Times New Roman" w:cs="Times New Roman"/>
          <w:b/>
        </w:rPr>
      </w:pPr>
      <w:r w:rsidRPr="00E860B0">
        <w:rPr>
          <w:rFonts w:ascii="Times New Roman" w:hAnsi="Times New Roman" w:cs="Times New Roman"/>
          <w:b/>
        </w:rPr>
        <w:t>P</w:t>
      </w:r>
      <w:r w:rsidR="00791A9F">
        <w:rPr>
          <w:rFonts w:ascii="Times New Roman" w:hAnsi="Times New Roman" w:cs="Times New Roman"/>
          <w:b/>
        </w:rPr>
        <w:t>aper</w:t>
      </w:r>
      <w:r w:rsidRPr="00E860B0">
        <w:rPr>
          <w:rFonts w:ascii="Times New Roman" w:hAnsi="Times New Roman" w:cs="Times New Roman"/>
          <w:b/>
        </w:rPr>
        <w:t xml:space="preserve"> –</w:t>
      </w:r>
      <w:r w:rsidR="006F78AB" w:rsidRPr="00E860B0">
        <w:rPr>
          <w:rFonts w:ascii="Times New Roman" w:hAnsi="Times New Roman" w:cs="Times New Roman"/>
          <w:b/>
        </w:rPr>
        <w:t xml:space="preserve"> Non-Peer Reviewed</w:t>
      </w:r>
      <w:r w:rsidR="001617C1" w:rsidRPr="00E860B0">
        <w:rPr>
          <w:rFonts w:ascii="Times New Roman" w:hAnsi="Times New Roman" w:cs="Times New Roman"/>
          <w:b/>
        </w:rPr>
        <w:t xml:space="preserve"> </w:t>
      </w:r>
    </w:p>
    <w:p w14:paraId="7E4533F1" w14:textId="77777777" w:rsidR="006F78AB" w:rsidRPr="00E860B0" w:rsidRDefault="006F78AB" w:rsidP="00DB4BBD">
      <w:pPr>
        <w:rPr>
          <w:rFonts w:ascii="Times New Roman" w:hAnsi="Times New Roman" w:cs="Times New Roman"/>
          <w:b/>
        </w:rPr>
      </w:pPr>
    </w:p>
    <w:p w14:paraId="0ECF8BEA" w14:textId="5268395C" w:rsidR="006F78AB" w:rsidRDefault="006F78AB" w:rsidP="00DB4BBD">
      <w:pPr>
        <w:rPr>
          <w:rFonts w:ascii="Times New Roman" w:hAnsi="Times New Roman" w:cs="Times New Roman"/>
        </w:rPr>
      </w:pPr>
      <w:bookmarkStart w:id="7" w:name="_Hlk505692362"/>
      <w:r w:rsidRPr="00E860B0">
        <w:rPr>
          <w:rFonts w:ascii="Times New Roman" w:hAnsi="Times New Roman" w:cs="Times New Roman"/>
          <w:b/>
        </w:rPr>
        <w:t>Neudecker, C.</w:t>
      </w:r>
      <w:r w:rsidRPr="00E860B0">
        <w:rPr>
          <w:rFonts w:ascii="Times New Roman" w:hAnsi="Times New Roman" w:cs="Times New Roman"/>
        </w:rPr>
        <w:t xml:space="preserve"> (2016). </w:t>
      </w:r>
      <w:r w:rsidR="00EC38EE" w:rsidRPr="00E860B0">
        <w:rPr>
          <w:rFonts w:ascii="Times New Roman" w:hAnsi="Times New Roman" w:cs="Times New Roman"/>
        </w:rPr>
        <w:t xml:space="preserve">The Life and Death of CVE Programs: Informing Public Policy. </w:t>
      </w:r>
      <w:r w:rsidR="00770AD3" w:rsidRPr="00E860B0">
        <w:rPr>
          <w:rFonts w:ascii="Times New Roman" w:hAnsi="Times New Roman" w:cs="Times New Roman"/>
          <w:i/>
        </w:rPr>
        <w:t>Justice Report</w:t>
      </w:r>
      <w:r w:rsidR="00770AD3" w:rsidRPr="00E860B0">
        <w:rPr>
          <w:rFonts w:ascii="Times New Roman" w:hAnsi="Times New Roman" w:cs="Times New Roman"/>
        </w:rPr>
        <w:t xml:space="preserve">. </w:t>
      </w:r>
    </w:p>
    <w:p w14:paraId="036D5D0F" w14:textId="77777777" w:rsidR="00C96BD0" w:rsidRDefault="00C96BD0" w:rsidP="00DB4BBD">
      <w:pPr>
        <w:rPr>
          <w:rFonts w:ascii="Times New Roman" w:hAnsi="Times New Roman" w:cs="Times New Roman"/>
        </w:rPr>
      </w:pPr>
    </w:p>
    <w:p w14:paraId="604A2F8F" w14:textId="11C5AA58" w:rsidR="001A4B49" w:rsidRPr="001A4B49" w:rsidRDefault="001A4B49" w:rsidP="00DB4BBD">
      <w:pPr>
        <w:rPr>
          <w:rFonts w:ascii="Times New Roman" w:hAnsi="Times New Roman" w:cs="Times New Roman"/>
        </w:rPr>
      </w:pPr>
      <w:r>
        <w:rPr>
          <w:rFonts w:ascii="Times New Roman" w:hAnsi="Times New Roman" w:cs="Times New Roman"/>
          <w:b/>
          <w:bCs/>
        </w:rPr>
        <w:t>Neudecker, C.</w:t>
      </w:r>
      <w:r w:rsidR="000A05C2">
        <w:rPr>
          <w:rFonts w:ascii="Times New Roman" w:hAnsi="Times New Roman" w:cs="Times New Roman"/>
          <w:b/>
          <w:bCs/>
        </w:rPr>
        <w:t xml:space="preserve"> </w:t>
      </w:r>
      <w:r>
        <w:rPr>
          <w:rFonts w:ascii="Times New Roman" w:hAnsi="Times New Roman" w:cs="Times New Roman"/>
          <w:b/>
          <w:bCs/>
        </w:rPr>
        <w:t xml:space="preserve">H. </w:t>
      </w:r>
      <w:r>
        <w:rPr>
          <w:rFonts w:ascii="Times New Roman" w:hAnsi="Times New Roman" w:cs="Times New Roman"/>
        </w:rPr>
        <w:t xml:space="preserve">(Winter 2020). Networking 102: You got your foot in the front door, now keep it there! </w:t>
      </w:r>
      <w:r>
        <w:rPr>
          <w:rFonts w:ascii="Times New Roman" w:hAnsi="Times New Roman" w:cs="Times New Roman"/>
          <w:i/>
          <w:iCs/>
        </w:rPr>
        <w:t xml:space="preserve">Inter-News: </w:t>
      </w:r>
      <w:r w:rsidRPr="008E78B9">
        <w:rPr>
          <w:rFonts w:ascii="Times New Roman" w:hAnsi="Times New Roman" w:cs="Times New Roman"/>
          <w:i/>
          <w:iCs/>
        </w:rPr>
        <w:t>The Newsletter of the Division of International Criminology of the American Society of Criminology</w:t>
      </w:r>
      <w:r>
        <w:rPr>
          <w:rFonts w:ascii="Times New Roman" w:hAnsi="Times New Roman" w:cs="Times New Roman"/>
        </w:rPr>
        <w:t>.</w:t>
      </w:r>
    </w:p>
    <w:bookmarkEnd w:id="7"/>
    <w:p w14:paraId="4A9743B1" w14:textId="77777777" w:rsidR="00F22C46" w:rsidRPr="00E860B0" w:rsidRDefault="00F22C46" w:rsidP="00DB4BBD">
      <w:pPr>
        <w:rPr>
          <w:rFonts w:ascii="Times New Roman" w:hAnsi="Times New Roman" w:cs="Times New Roman"/>
        </w:rPr>
      </w:pPr>
    </w:p>
    <w:p w14:paraId="2F79A17A" w14:textId="254EC568" w:rsidR="006E16B7" w:rsidRPr="00E860B0" w:rsidRDefault="00861734" w:rsidP="00DB4BBD">
      <w:pPr>
        <w:rPr>
          <w:rFonts w:ascii="Times New Roman" w:hAnsi="Times New Roman" w:cs="Times New Roman"/>
          <w:b/>
        </w:rPr>
      </w:pPr>
      <w:r>
        <w:rPr>
          <w:rFonts w:ascii="Times New Roman" w:hAnsi="Times New Roman" w:cs="Times New Roman"/>
          <w:b/>
        </w:rPr>
        <w:t>Technical Reports</w:t>
      </w:r>
    </w:p>
    <w:p w14:paraId="683481A3" w14:textId="77777777" w:rsidR="006E16B7" w:rsidRPr="00E860B0" w:rsidRDefault="006E16B7" w:rsidP="00DB4BBD">
      <w:pPr>
        <w:rPr>
          <w:rFonts w:ascii="Times New Roman" w:hAnsi="Times New Roman" w:cs="Times New Roman"/>
          <w:b/>
        </w:rPr>
      </w:pPr>
    </w:p>
    <w:p w14:paraId="3F496957" w14:textId="053E9442" w:rsidR="00683F49" w:rsidRPr="00E860B0" w:rsidRDefault="00683F49" w:rsidP="00683F49">
      <w:pPr>
        <w:rPr>
          <w:rFonts w:ascii="Times New Roman" w:hAnsi="Times New Roman" w:cs="Times New Roman"/>
        </w:rPr>
      </w:pPr>
      <w:bookmarkStart w:id="8" w:name="_Hlk510351772"/>
      <w:r w:rsidRPr="00E860B0">
        <w:rPr>
          <w:rFonts w:ascii="Times New Roman" w:hAnsi="Times New Roman" w:cs="Times New Roman"/>
        </w:rPr>
        <w:t>Cohen, I.</w:t>
      </w:r>
      <w:r>
        <w:rPr>
          <w:rFonts w:ascii="Times New Roman" w:hAnsi="Times New Roman" w:cs="Times New Roman"/>
        </w:rPr>
        <w:t xml:space="preserve"> </w:t>
      </w:r>
      <w:r w:rsidRPr="00E860B0">
        <w:rPr>
          <w:rFonts w:ascii="Times New Roman" w:hAnsi="Times New Roman" w:cs="Times New Roman"/>
        </w:rPr>
        <w:t xml:space="preserve">M., McCormick, A.V., Davies, G., &amp; </w:t>
      </w:r>
      <w:r w:rsidRPr="00E860B0">
        <w:rPr>
          <w:rFonts w:ascii="Times New Roman" w:hAnsi="Times New Roman" w:cs="Times New Roman"/>
          <w:b/>
        </w:rPr>
        <w:t>Neudecker, C</w:t>
      </w:r>
      <w:r w:rsidRPr="00E860B0">
        <w:rPr>
          <w:rFonts w:ascii="Times New Roman" w:hAnsi="Times New Roman" w:cs="Times New Roman"/>
        </w:rPr>
        <w:t xml:space="preserve">. </w:t>
      </w:r>
      <w:r>
        <w:rPr>
          <w:rFonts w:ascii="Times New Roman" w:hAnsi="Times New Roman" w:cs="Times New Roman"/>
        </w:rPr>
        <w:t xml:space="preserve">(2017). </w:t>
      </w:r>
      <w:r w:rsidRPr="003C3902">
        <w:rPr>
          <w:rFonts w:ascii="Times New Roman" w:hAnsi="Times New Roman" w:cs="Times New Roman"/>
        </w:rPr>
        <w:t xml:space="preserve">An Analysis </w:t>
      </w:r>
      <w:r>
        <w:rPr>
          <w:rFonts w:ascii="Times New Roman" w:hAnsi="Times New Roman" w:cs="Times New Roman"/>
        </w:rPr>
        <w:t>o</w:t>
      </w:r>
      <w:r w:rsidRPr="003C3902">
        <w:rPr>
          <w:rFonts w:ascii="Times New Roman" w:hAnsi="Times New Roman" w:cs="Times New Roman"/>
        </w:rPr>
        <w:t xml:space="preserve">f The Socio-Economic </w:t>
      </w:r>
      <w:r>
        <w:rPr>
          <w:rFonts w:ascii="Times New Roman" w:hAnsi="Times New Roman" w:cs="Times New Roman"/>
        </w:rPr>
        <w:t>a</w:t>
      </w:r>
      <w:r w:rsidRPr="003C3902">
        <w:rPr>
          <w:rFonts w:ascii="Times New Roman" w:hAnsi="Times New Roman" w:cs="Times New Roman"/>
        </w:rPr>
        <w:t>nd Sociodemographic</w:t>
      </w:r>
      <w:r>
        <w:rPr>
          <w:rFonts w:ascii="Times New Roman" w:hAnsi="Times New Roman" w:cs="Times New Roman"/>
        </w:rPr>
        <w:t xml:space="preserve"> </w:t>
      </w:r>
      <w:r w:rsidRPr="003C3902">
        <w:rPr>
          <w:rFonts w:ascii="Times New Roman" w:hAnsi="Times New Roman" w:cs="Times New Roman"/>
        </w:rPr>
        <w:t xml:space="preserve">Contributors </w:t>
      </w:r>
      <w:r>
        <w:rPr>
          <w:rFonts w:ascii="Times New Roman" w:hAnsi="Times New Roman" w:cs="Times New Roman"/>
        </w:rPr>
        <w:t>t</w:t>
      </w:r>
      <w:r w:rsidRPr="003C3902">
        <w:rPr>
          <w:rFonts w:ascii="Times New Roman" w:hAnsi="Times New Roman" w:cs="Times New Roman"/>
        </w:rPr>
        <w:t>o Intimate Partner</w:t>
      </w:r>
      <w:r>
        <w:rPr>
          <w:rFonts w:ascii="Times New Roman" w:hAnsi="Times New Roman" w:cs="Times New Roman"/>
        </w:rPr>
        <w:t xml:space="preserve"> </w:t>
      </w:r>
      <w:r w:rsidRPr="003C3902">
        <w:rPr>
          <w:rFonts w:ascii="Times New Roman" w:hAnsi="Times New Roman" w:cs="Times New Roman"/>
        </w:rPr>
        <w:t xml:space="preserve">Violence </w:t>
      </w:r>
      <w:r>
        <w:rPr>
          <w:rFonts w:ascii="Times New Roman" w:hAnsi="Times New Roman" w:cs="Times New Roman"/>
        </w:rPr>
        <w:t>i</w:t>
      </w:r>
      <w:r w:rsidRPr="003C3902">
        <w:rPr>
          <w:rFonts w:ascii="Times New Roman" w:hAnsi="Times New Roman" w:cs="Times New Roman"/>
        </w:rPr>
        <w:t>n R</w:t>
      </w:r>
      <w:r>
        <w:rPr>
          <w:rFonts w:ascii="Times New Roman" w:hAnsi="Times New Roman" w:cs="Times New Roman"/>
        </w:rPr>
        <w:t>CMP</w:t>
      </w:r>
      <w:r w:rsidRPr="003C3902">
        <w:rPr>
          <w:rFonts w:ascii="Times New Roman" w:hAnsi="Times New Roman" w:cs="Times New Roman"/>
        </w:rPr>
        <w:t xml:space="preserve"> Jurisdictions </w:t>
      </w:r>
      <w:proofErr w:type="gramStart"/>
      <w:r w:rsidRPr="003C3902">
        <w:rPr>
          <w:rFonts w:ascii="Times New Roman" w:hAnsi="Times New Roman" w:cs="Times New Roman"/>
        </w:rPr>
        <w:t>In</w:t>
      </w:r>
      <w:proofErr w:type="gramEnd"/>
      <w:r w:rsidRPr="003C3902">
        <w:rPr>
          <w:rFonts w:ascii="Times New Roman" w:hAnsi="Times New Roman" w:cs="Times New Roman"/>
        </w:rPr>
        <w:t xml:space="preserve"> British Columbia</w:t>
      </w:r>
      <w:r>
        <w:rPr>
          <w:rFonts w:ascii="Times New Roman" w:hAnsi="Times New Roman" w:cs="Times New Roman"/>
        </w:rPr>
        <w:t xml:space="preserve">. </w:t>
      </w:r>
      <w:bookmarkStart w:id="9" w:name="_Hlk510351674"/>
      <w:r>
        <w:rPr>
          <w:rFonts w:ascii="Times New Roman" w:hAnsi="Times New Roman" w:cs="Times New Roman"/>
        </w:rPr>
        <w:t>Centre for Public Safety and Criminal Justice</w:t>
      </w:r>
      <w:bookmarkEnd w:id="9"/>
      <w:r>
        <w:rPr>
          <w:rFonts w:ascii="Times New Roman" w:hAnsi="Times New Roman" w:cs="Times New Roman"/>
        </w:rPr>
        <w:t xml:space="preserve">. </w:t>
      </w:r>
    </w:p>
    <w:p w14:paraId="7E5B0E6F" w14:textId="77777777" w:rsidR="00683F49" w:rsidRDefault="00683F49" w:rsidP="00683F49">
      <w:pPr>
        <w:ind w:left="2160" w:hanging="2160"/>
        <w:rPr>
          <w:rFonts w:ascii="Times New Roman" w:hAnsi="Times New Roman" w:cs="Times New Roman"/>
          <w:b/>
        </w:rPr>
      </w:pPr>
    </w:p>
    <w:bookmarkEnd w:id="8"/>
    <w:p w14:paraId="3D996FC9" w14:textId="77777777" w:rsidR="00683F49" w:rsidRDefault="00683F49" w:rsidP="00683F49">
      <w:pPr>
        <w:rPr>
          <w:rFonts w:ascii="Times New Roman" w:hAnsi="Times New Roman" w:cs="Times New Roman"/>
        </w:rPr>
      </w:pPr>
      <w:r w:rsidRPr="00E860B0">
        <w:rPr>
          <w:rFonts w:ascii="Times New Roman" w:hAnsi="Times New Roman" w:cs="Times New Roman"/>
        </w:rPr>
        <w:lastRenderedPageBreak/>
        <w:t xml:space="preserve">Cohen, I.M., McCormick, A.V., Burk, K., Davies, G., &amp; </w:t>
      </w:r>
      <w:r w:rsidRPr="00E860B0">
        <w:rPr>
          <w:rFonts w:ascii="Times New Roman" w:hAnsi="Times New Roman" w:cs="Times New Roman"/>
          <w:b/>
        </w:rPr>
        <w:t>Neudecker, C</w:t>
      </w:r>
      <w:r w:rsidRPr="00E860B0">
        <w:rPr>
          <w:rFonts w:ascii="Times New Roman" w:hAnsi="Times New Roman" w:cs="Times New Roman"/>
        </w:rPr>
        <w:t xml:space="preserve">. </w:t>
      </w:r>
      <w:r>
        <w:rPr>
          <w:rFonts w:ascii="Times New Roman" w:hAnsi="Times New Roman" w:cs="Times New Roman"/>
        </w:rPr>
        <w:t xml:space="preserve">(2016). </w:t>
      </w:r>
      <w:r w:rsidRPr="00E860B0">
        <w:rPr>
          <w:rFonts w:ascii="Times New Roman" w:hAnsi="Times New Roman" w:cs="Times New Roman"/>
        </w:rPr>
        <w:t>A Review of the Burnaby RCMP Detachment’s Service Delivery Model. Centre for Public Safety and Criminal Justice Research.</w:t>
      </w:r>
    </w:p>
    <w:p w14:paraId="6BF56428" w14:textId="77777777" w:rsidR="00683F49" w:rsidRDefault="00683F49" w:rsidP="00683F49">
      <w:pPr>
        <w:rPr>
          <w:rFonts w:ascii="Times New Roman" w:hAnsi="Times New Roman" w:cs="Times New Roman"/>
        </w:rPr>
      </w:pPr>
    </w:p>
    <w:p w14:paraId="07E00778" w14:textId="6EBEF632" w:rsidR="00683F49" w:rsidRPr="00E860B0" w:rsidRDefault="00683F49" w:rsidP="00683F49">
      <w:pPr>
        <w:rPr>
          <w:rFonts w:ascii="Times New Roman" w:hAnsi="Times New Roman" w:cs="Times New Roman"/>
        </w:rPr>
      </w:pPr>
      <w:r w:rsidRPr="00E860B0">
        <w:rPr>
          <w:rFonts w:ascii="Times New Roman" w:hAnsi="Times New Roman" w:cs="Times New Roman"/>
        </w:rPr>
        <w:t xml:space="preserve">Cohen, I.M., Burk, K., Davies G., &amp; </w:t>
      </w:r>
      <w:r w:rsidRPr="00E860B0">
        <w:rPr>
          <w:rFonts w:ascii="Times New Roman" w:hAnsi="Times New Roman" w:cs="Times New Roman"/>
          <w:b/>
        </w:rPr>
        <w:t>Neudecker, C.</w:t>
      </w:r>
      <w:r w:rsidRPr="00E860B0">
        <w:rPr>
          <w:rFonts w:ascii="Times New Roman" w:hAnsi="Times New Roman" w:cs="Times New Roman"/>
        </w:rPr>
        <w:t xml:space="preserve"> </w:t>
      </w:r>
      <w:r>
        <w:rPr>
          <w:rFonts w:ascii="Times New Roman" w:hAnsi="Times New Roman" w:cs="Times New Roman"/>
        </w:rPr>
        <w:t>(2016).</w:t>
      </w:r>
      <w:r w:rsidR="00B52EF7">
        <w:rPr>
          <w:rFonts w:ascii="Times New Roman" w:hAnsi="Times New Roman" w:cs="Times New Roman"/>
        </w:rPr>
        <w:t xml:space="preserve"> </w:t>
      </w:r>
      <w:r w:rsidRPr="00E860B0">
        <w:rPr>
          <w:rFonts w:ascii="Times New Roman" w:hAnsi="Times New Roman" w:cs="Times New Roman"/>
        </w:rPr>
        <w:t>Understanding the Socio-Economic and Socio-Demographic Contributors to Property Crime in the Lower Mainland of British Columbia. Centre for Public Safety and Criminal Justice Research.</w:t>
      </w:r>
    </w:p>
    <w:p w14:paraId="388B3679" w14:textId="77777777" w:rsidR="00683F49" w:rsidRPr="00E860B0" w:rsidRDefault="00683F49" w:rsidP="00683F49">
      <w:pPr>
        <w:rPr>
          <w:rFonts w:ascii="Times New Roman" w:hAnsi="Times New Roman" w:cs="Times New Roman"/>
        </w:rPr>
      </w:pPr>
    </w:p>
    <w:p w14:paraId="40104C97" w14:textId="77777777" w:rsidR="00683F49" w:rsidRPr="00E860B0" w:rsidRDefault="00683F49" w:rsidP="00683F49">
      <w:pPr>
        <w:rPr>
          <w:rFonts w:ascii="Times New Roman" w:hAnsi="Times New Roman" w:cs="Times New Roman"/>
        </w:rPr>
      </w:pPr>
      <w:r w:rsidRPr="00E860B0">
        <w:rPr>
          <w:rFonts w:ascii="Times New Roman" w:hAnsi="Times New Roman" w:cs="Times New Roman"/>
        </w:rPr>
        <w:t xml:space="preserve">Cohen, I. M., Davies, G., </w:t>
      </w:r>
      <w:r w:rsidRPr="00E860B0">
        <w:rPr>
          <w:rFonts w:ascii="Times New Roman" w:hAnsi="Times New Roman" w:cs="Times New Roman"/>
          <w:b/>
        </w:rPr>
        <w:t>Neudecker, C.</w:t>
      </w:r>
      <w:r w:rsidRPr="00E860B0">
        <w:rPr>
          <w:rFonts w:ascii="Times New Roman" w:hAnsi="Times New Roman" w:cs="Times New Roman"/>
        </w:rPr>
        <w:t xml:space="preserve"> (2016). Long range facility plan for Richmond fire-rescue and Richmond RCMP. Centre for Public Safety and Criminal Justice Research.</w:t>
      </w:r>
    </w:p>
    <w:p w14:paraId="43734352" w14:textId="77777777" w:rsidR="00683F49" w:rsidRDefault="00683F49" w:rsidP="00C1385F">
      <w:pPr>
        <w:rPr>
          <w:rFonts w:ascii="Times New Roman" w:hAnsi="Times New Roman" w:cs="Times New Roman"/>
        </w:rPr>
      </w:pPr>
    </w:p>
    <w:p w14:paraId="0F093AF7" w14:textId="292DDE87" w:rsidR="00C1385F" w:rsidRDefault="00C1385F" w:rsidP="00C1385F">
      <w:pPr>
        <w:rPr>
          <w:rFonts w:ascii="Times New Roman" w:hAnsi="Times New Roman" w:cs="Times New Roman"/>
        </w:rPr>
      </w:pPr>
      <w:proofErr w:type="spellStart"/>
      <w:r w:rsidRPr="00E860B0">
        <w:rPr>
          <w:rFonts w:ascii="Times New Roman" w:hAnsi="Times New Roman" w:cs="Times New Roman"/>
        </w:rPr>
        <w:t>Ducol</w:t>
      </w:r>
      <w:proofErr w:type="spellEnd"/>
      <w:r w:rsidRPr="00E860B0">
        <w:rPr>
          <w:rFonts w:ascii="Times New Roman" w:hAnsi="Times New Roman" w:cs="Times New Roman"/>
        </w:rPr>
        <w:t xml:space="preserve">, B., Bouchard, M., Davies, G., Ouellet, M., </w:t>
      </w:r>
      <w:r w:rsidRPr="00E860B0">
        <w:rPr>
          <w:rFonts w:ascii="Times New Roman" w:hAnsi="Times New Roman" w:cs="Times New Roman"/>
          <w:b/>
        </w:rPr>
        <w:t>Neudecker, C.</w:t>
      </w:r>
      <w:r w:rsidRPr="00E860B0">
        <w:rPr>
          <w:rFonts w:ascii="Times New Roman" w:hAnsi="Times New Roman" w:cs="Times New Roman"/>
        </w:rPr>
        <w:t xml:space="preserve"> (2015). Report on </w:t>
      </w:r>
      <w:r w:rsidRPr="00E860B0">
        <w:rPr>
          <w:rFonts w:ascii="Times New Roman" w:hAnsi="Times New Roman" w:cs="Times New Roman"/>
          <w:i/>
        </w:rPr>
        <w:t>Assessment of the state of knowledge: Connections between research on the social psychology of the Internet and violent extremism</w:t>
      </w:r>
      <w:r w:rsidRPr="00E860B0">
        <w:rPr>
          <w:rFonts w:ascii="Times New Roman" w:hAnsi="Times New Roman" w:cs="Times New Roman"/>
        </w:rPr>
        <w:t>. Ottawa: Public Safety Canada. 104 pages.</w:t>
      </w:r>
    </w:p>
    <w:p w14:paraId="474E5CC1" w14:textId="77777777" w:rsidR="00B01D9E" w:rsidRPr="00E860B0" w:rsidRDefault="00B01D9E" w:rsidP="003168AE">
      <w:pPr>
        <w:rPr>
          <w:rFonts w:ascii="Times New Roman" w:hAnsi="Times New Roman" w:cs="Times New Roman"/>
        </w:rPr>
      </w:pPr>
      <w:bookmarkStart w:id="10" w:name="_Hlk505692251"/>
    </w:p>
    <w:bookmarkEnd w:id="10"/>
    <w:p w14:paraId="48D7E64B" w14:textId="59332E39" w:rsidR="00517CA8" w:rsidRDefault="00517CA8" w:rsidP="00311914">
      <w:pPr>
        <w:ind w:left="2160" w:hanging="2160"/>
        <w:rPr>
          <w:rFonts w:ascii="Times New Roman" w:hAnsi="Times New Roman" w:cs="Times New Roman"/>
          <w:b/>
        </w:rPr>
      </w:pPr>
      <w:r w:rsidRPr="00E860B0">
        <w:rPr>
          <w:rFonts w:ascii="Times New Roman" w:hAnsi="Times New Roman" w:cs="Times New Roman"/>
          <w:b/>
        </w:rPr>
        <w:t>Presentations</w:t>
      </w:r>
    </w:p>
    <w:p w14:paraId="1B812D6E" w14:textId="45B89DF1" w:rsidR="006474A3" w:rsidRDefault="006474A3" w:rsidP="00311914">
      <w:pPr>
        <w:ind w:left="2160" w:hanging="2160"/>
        <w:rPr>
          <w:rFonts w:ascii="Times New Roman" w:hAnsi="Times New Roman" w:cs="Times New Roman"/>
          <w:b/>
        </w:rPr>
      </w:pPr>
    </w:p>
    <w:p w14:paraId="568FFD3E" w14:textId="12643EA7" w:rsidR="006474A3" w:rsidRDefault="006474A3" w:rsidP="00162E25">
      <w:pPr>
        <w:rPr>
          <w:rFonts w:ascii="Times New Roman" w:hAnsi="Times New Roman" w:cs="Times New Roman"/>
          <w:bCs/>
        </w:rPr>
      </w:pPr>
      <w:r>
        <w:rPr>
          <w:rFonts w:ascii="Times New Roman" w:hAnsi="Times New Roman" w:cs="Times New Roman"/>
          <w:b/>
        </w:rPr>
        <w:t xml:space="preserve">Neudecker, C. </w:t>
      </w:r>
      <w:r w:rsidR="00B11A0C" w:rsidRPr="00B11A0C">
        <w:rPr>
          <w:rFonts w:ascii="Times New Roman" w:hAnsi="Times New Roman" w:cs="Times New Roman"/>
          <w:bCs/>
        </w:rPr>
        <w:t>Predicting Risk for Terrorist Attacks using RTM in tandem with Remote Sensing Data</w:t>
      </w:r>
      <w:r w:rsidR="00B11A0C">
        <w:rPr>
          <w:rFonts w:ascii="Times New Roman" w:hAnsi="Times New Roman" w:cs="Times New Roman"/>
          <w:bCs/>
        </w:rPr>
        <w:t>.</w:t>
      </w:r>
      <w:r w:rsidR="00162E25">
        <w:rPr>
          <w:rFonts w:ascii="Times New Roman" w:hAnsi="Times New Roman" w:cs="Times New Roman"/>
          <w:bCs/>
        </w:rPr>
        <w:t xml:space="preserve"> </w:t>
      </w:r>
      <w:r w:rsidR="00B11A0C">
        <w:rPr>
          <w:rFonts w:ascii="Times New Roman" w:hAnsi="Times New Roman" w:cs="Times New Roman"/>
          <w:bCs/>
        </w:rPr>
        <w:t>A</w:t>
      </w:r>
      <w:r w:rsidR="00162E25">
        <w:rPr>
          <w:rFonts w:ascii="Times New Roman" w:hAnsi="Times New Roman" w:cs="Times New Roman"/>
          <w:bCs/>
        </w:rPr>
        <w:t xml:space="preserve"> paper presented on November 14</w:t>
      </w:r>
      <w:r w:rsidR="00162E25" w:rsidRPr="00162E25">
        <w:rPr>
          <w:rFonts w:ascii="Times New Roman" w:hAnsi="Times New Roman" w:cs="Times New Roman"/>
          <w:bCs/>
          <w:vertAlign w:val="superscript"/>
        </w:rPr>
        <w:t>th</w:t>
      </w:r>
      <w:r w:rsidR="00162E25">
        <w:rPr>
          <w:rFonts w:ascii="Times New Roman" w:hAnsi="Times New Roman" w:cs="Times New Roman"/>
          <w:bCs/>
        </w:rPr>
        <w:t>, 2019 at the annual meeting of the American Society of Criminology, San Francisco, California.</w:t>
      </w:r>
    </w:p>
    <w:p w14:paraId="52F1A31B" w14:textId="1B0B1F0C" w:rsidR="000D1803" w:rsidRDefault="000D1803" w:rsidP="00162E25">
      <w:pPr>
        <w:rPr>
          <w:rFonts w:ascii="Times New Roman" w:hAnsi="Times New Roman" w:cs="Times New Roman"/>
          <w:bCs/>
        </w:rPr>
      </w:pPr>
    </w:p>
    <w:p w14:paraId="14B2D9D7" w14:textId="5EB6EEF8" w:rsidR="000D1803" w:rsidRPr="000D1803" w:rsidRDefault="000D1803" w:rsidP="00162E25">
      <w:pPr>
        <w:rPr>
          <w:rFonts w:ascii="Times New Roman" w:hAnsi="Times New Roman" w:cs="Times New Roman"/>
          <w:bCs/>
        </w:rPr>
      </w:pPr>
      <w:proofErr w:type="spellStart"/>
      <w:r>
        <w:rPr>
          <w:rFonts w:ascii="Times New Roman" w:hAnsi="Times New Roman" w:cs="Times New Roman"/>
          <w:bCs/>
        </w:rPr>
        <w:t>Dmello</w:t>
      </w:r>
      <w:proofErr w:type="spellEnd"/>
      <w:r>
        <w:rPr>
          <w:rFonts w:ascii="Times New Roman" w:hAnsi="Times New Roman" w:cs="Times New Roman"/>
          <w:bCs/>
        </w:rPr>
        <w:t xml:space="preserve">, J.R. &amp; </w:t>
      </w:r>
      <w:r w:rsidRPr="00122024">
        <w:rPr>
          <w:rFonts w:ascii="Times New Roman" w:hAnsi="Times New Roman" w:cs="Times New Roman"/>
          <w:b/>
        </w:rPr>
        <w:t>Neudecker, C.H.</w:t>
      </w:r>
      <w:r>
        <w:rPr>
          <w:rFonts w:ascii="Times New Roman" w:hAnsi="Times New Roman" w:cs="Times New Roman"/>
          <w:bCs/>
        </w:rPr>
        <w:t xml:space="preserve"> </w:t>
      </w:r>
      <w:r w:rsidRPr="000D1803">
        <w:rPr>
          <w:rFonts w:ascii="Times New Roman" w:hAnsi="Times New Roman" w:cs="Times New Roman"/>
          <w:bCs/>
        </w:rPr>
        <w:t>The Effects of Climate Change on the Risk for Terrorist Attacks in India</w:t>
      </w:r>
      <w:r>
        <w:rPr>
          <w:rFonts w:ascii="Times New Roman" w:hAnsi="Times New Roman" w:cs="Times New Roman"/>
          <w:bCs/>
        </w:rPr>
        <w:t>. A paper presented on November 14</w:t>
      </w:r>
      <w:r w:rsidRPr="00162E25">
        <w:rPr>
          <w:rFonts w:ascii="Times New Roman" w:hAnsi="Times New Roman" w:cs="Times New Roman"/>
          <w:bCs/>
          <w:vertAlign w:val="superscript"/>
        </w:rPr>
        <w:t>th</w:t>
      </w:r>
      <w:r>
        <w:rPr>
          <w:rFonts w:ascii="Times New Roman" w:hAnsi="Times New Roman" w:cs="Times New Roman"/>
          <w:bCs/>
        </w:rPr>
        <w:t>, 2019 at the annual meeting of the American Society of Criminology, San Francisco, California.</w:t>
      </w:r>
    </w:p>
    <w:p w14:paraId="25D3F637" w14:textId="4F9972F9" w:rsidR="00C73E2A" w:rsidRDefault="00C73E2A" w:rsidP="00311914">
      <w:pPr>
        <w:ind w:left="2160" w:hanging="2160"/>
        <w:rPr>
          <w:rFonts w:ascii="Times New Roman" w:hAnsi="Times New Roman" w:cs="Times New Roman"/>
          <w:b/>
        </w:rPr>
      </w:pPr>
    </w:p>
    <w:p w14:paraId="1DAAAB9B" w14:textId="25548B10" w:rsidR="00517CA8" w:rsidRPr="00C73E2A" w:rsidRDefault="00C73E2A" w:rsidP="00C73E2A">
      <w:pPr>
        <w:rPr>
          <w:rFonts w:ascii="Times New Roman" w:hAnsi="Times New Roman" w:cs="Times New Roman"/>
        </w:rPr>
      </w:pPr>
      <w:r>
        <w:rPr>
          <w:rFonts w:ascii="Times New Roman" w:hAnsi="Times New Roman" w:cs="Times New Roman"/>
          <w:b/>
        </w:rPr>
        <w:t xml:space="preserve">Neudecker, C. </w:t>
      </w:r>
      <w:proofErr w:type="gramStart"/>
      <w:r>
        <w:rPr>
          <w:rFonts w:ascii="Times New Roman" w:hAnsi="Times New Roman" w:cs="Times New Roman"/>
        </w:rPr>
        <w:t>How</w:t>
      </w:r>
      <w:proofErr w:type="gramEnd"/>
      <w:r>
        <w:rPr>
          <w:rFonts w:ascii="Times New Roman" w:hAnsi="Times New Roman" w:cs="Times New Roman"/>
        </w:rPr>
        <w:t xml:space="preserve"> Physical Vulnerabilities and Social Behaviors Interact Throughout the Day to Change the Risk for Crime Occurrence: An examination of robbery in Jersey City. A paper presented on June 6</w:t>
      </w:r>
      <w:r w:rsidRPr="00C73E2A">
        <w:rPr>
          <w:rFonts w:ascii="Times New Roman" w:hAnsi="Times New Roman" w:cs="Times New Roman"/>
          <w:vertAlign w:val="superscript"/>
        </w:rPr>
        <w:t>th</w:t>
      </w:r>
      <w:r>
        <w:rPr>
          <w:rFonts w:ascii="Times New Roman" w:hAnsi="Times New Roman" w:cs="Times New Roman"/>
        </w:rPr>
        <w:t>, 2019 at the 1</w:t>
      </w:r>
      <w:r w:rsidRPr="00C73E2A">
        <w:rPr>
          <w:rFonts w:ascii="Times New Roman" w:hAnsi="Times New Roman" w:cs="Times New Roman"/>
          <w:vertAlign w:val="superscript"/>
        </w:rPr>
        <w:t>st</w:t>
      </w:r>
      <w:r>
        <w:rPr>
          <w:rFonts w:ascii="Times New Roman" w:hAnsi="Times New Roman" w:cs="Times New Roman"/>
        </w:rPr>
        <w:t xml:space="preserve"> </w:t>
      </w:r>
      <w:r w:rsidRPr="00C73E2A">
        <w:rPr>
          <w:rFonts w:ascii="Times New Roman" w:hAnsi="Times New Roman" w:cs="Times New Roman"/>
        </w:rPr>
        <w:t>International Conference on Crime Risk Analysis</w:t>
      </w:r>
      <w:r>
        <w:rPr>
          <w:rFonts w:ascii="Times New Roman" w:hAnsi="Times New Roman" w:cs="Times New Roman"/>
        </w:rPr>
        <w:t xml:space="preserve">, Elche, Spain. </w:t>
      </w:r>
    </w:p>
    <w:p w14:paraId="08F4FC07" w14:textId="77777777" w:rsidR="00C73E2A" w:rsidRDefault="00C73E2A" w:rsidP="00DC289C">
      <w:pPr>
        <w:rPr>
          <w:b/>
        </w:rPr>
      </w:pPr>
    </w:p>
    <w:p w14:paraId="6DEB2EB9" w14:textId="3C6EFD37" w:rsidR="001C69A6" w:rsidRDefault="001C69A6" w:rsidP="00DC289C">
      <w:r>
        <w:rPr>
          <w:b/>
        </w:rPr>
        <w:t>Neudecker, C</w:t>
      </w:r>
      <w:r>
        <w:t xml:space="preserve">, Caplan, J.M., Kennedy, L., </w:t>
      </w:r>
      <w:proofErr w:type="spellStart"/>
      <w:r>
        <w:t>Drawve</w:t>
      </w:r>
      <w:proofErr w:type="spellEnd"/>
      <w:r>
        <w:t>, G. Risky Places and Police Intervention: Deploying risk terrain modeling to combat crime in Atlantic City. A paper presented on November 15</w:t>
      </w:r>
      <w:r w:rsidRPr="001C69A6">
        <w:rPr>
          <w:vertAlign w:val="superscript"/>
        </w:rPr>
        <w:t>th</w:t>
      </w:r>
      <w:r>
        <w:t xml:space="preserve">, 2018 at the annual meeting of the American Society of Criminology, Atlanta, GA. </w:t>
      </w:r>
    </w:p>
    <w:p w14:paraId="627C00B8" w14:textId="77777777" w:rsidR="001C69A6" w:rsidRPr="001C69A6" w:rsidRDefault="001C69A6" w:rsidP="00DC289C"/>
    <w:p w14:paraId="32FB8219" w14:textId="61AABB95" w:rsidR="00DC289C" w:rsidRDefault="00DC289C" w:rsidP="00DC289C">
      <w:r>
        <w:rPr>
          <w:b/>
        </w:rPr>
        <w:t>Neudecker, C. “</w:t>
      </w:r>
      <w:r>
        <w:t>CVE Programs Thus Far: Lessons Learned.” A paper presented on November 15</w:t>
      </w:r>
      <w:r w:rsidRPr="003165CC">
        <w:rPr>
          <w:vertAlign w:val="superscript"/>
        </w:rPr>
        <w:t>th</w:t>
      </w:r>
      <w:r>
        <w:t>, 2017 at the annual meeting of the American Society of Criminology, Philadelphia, PA.</w:t>
      </w:r>
    </w:p>
    <w:p w14:paraId="75BAC163" w14:textId="77777777" w:rsidR="00DC289C" w:rsidRDefault="00DC289C" w:rsidP="00DC289C"/>
    <w:p w14:paraId="6010B91A" w14:textId="77777777" w:rsidR="00DC289C" w:rsidRDefault="00DC289C" w:rsidP="00DC289C">
      <w:r>
        <w:t xml:space="preserve">Cohen, I., Davies, G., </w:t>
      </w:r>
      <w:r>
        <w:rPr>
          <w:b/>
        </w:rPr>
        <w:t>Neudecker, C.</w:t>
      </w:r>
      <w:r>
        <w:t xml:space="preserve">, and </w:t>
      </w:r>
      <w:proofErr w:type="spellStart"/>
      <w:r>
        <w:t>Haarhoff</w:t>
      </w:r>
      <w:proofErr w:type="spellEnd"/>
      <w:r>
        <w:t>, T. “Contextual Explanations for Intimate Partner Violence.” Paper to be presented on November 15</w:t>
      </w:r>
      <w:r w:rsidRPr="003165CC">
        <w:rPr>
          <w:vertAlign w:val="superscript"/>
        </w:rPr>
        <w:t>th</w:t>
      </w:r>
      <w:r>
        <w:t>, 2017 at the annual meeting of the American Society of Criminology, Philadelphia, PA.</w:t>
      </w:r>
    </w:p>
    <w:p w14:paraId="3AE6D30D" w14:textId="77777777" w:rsidR="00DC289C" w:rsidRDefault="00DC289C" w:rsidP="00DC289C">
      <w:pPr>
        <w:rPr>
          <w:b/>
        </w:rPr>
      </w:pPr>
    </w:p>
    <w:p w14:paraId="1A189D06" w14:textId="4E73EBD4" w:rsidR="00DC289C" w:rsidRPr="00E05B6B" w:rsidRDefault="00DC289C" w:rsidP="00DC289C">
      <w:r>
        <w:rPr>
          <w:b/>
        </w:rPr>
        <w:t>Neudecker, C. “</w:t>
      </w:r>
      <w:r w:rsidRPr="00E05B6B">
        <w:t>CVE Programs and Initiatives Through the Ages: A snapshot of the past, present, and future.</w:t>
      </w:r>
      <w:r>
        <w:t>” A paper presented on August 15</w:t>
      </w:r>
      <w:r w:rsidRPr="00E05B6B">
        <w:rPr>
          <w:vertAlign w:val="superscript"/>
        </w:rPr>
        <w:t>th</w:t>
      </w:r>
      <w:r>
        <w:t xml:space="preserve">, 2017 at the annual meeting of the Society for Terrorism, New York, New York. </w:t>
      </w:r>
    </w:p>
    <w:p w14:paraId="3D4CA8A6" w14:textId="77777777" w:rsidR="00DC289C" w:rsidRPr="00792BFB" w:rsidRDefault="00DC289C" w:rsidP="00DC289C">
      <w:pPr>
        <w:rPr>
          <w:rFonts w:ascii="Times New Roman" w:hAnsi="Times New Roman" w:cs="Times New Roman"/>
          <w:b/>
        </w:rPr>
      </w:pPr>
    </w:p>
    <w:p w14:paraId="04ACD106" w14:textId="77777777" w:rsidR="00DC289C" w:rsidRDefault="00DC289C" w:rsidP="00DC289C">
      <w:pPr>
        <w:rPr>
          <w:rFonts w:ascii="Times New Roman" w:hAnsi="Times New Roman" w:cs="Times New Roman"/>
        </w:rPr>
      </w:pPr>
      <w:r w:rsidRPr="007A359A">
        <w:rPr>
          <w:rFonts w:ascii="Times New Roman" w:hAnsi="Times New Roman" w:cs="Times New Roman"/>
          <w:b/>
        </w:rPr>
        <w:t>Neudecker, C</w:t>
      </w:r>
      <w:r>
        <w:rPr>
          <w:rFonts w:ascii="Times New Roman" w:hAnsi="Times New Roman" w:cs="Times New Roman"/>
        </w:rPr>
        <w:t xml:space="preserve">. </w:t>
      </w:r>
      <w:r w:rsidRPr="00E860B0">
        <w:rPr>
          <w:rFonts w:ascii="Times New Roman" w:hAnsi="Times New Roman" w:cs="Times New Roman"/>
        </w:rPr>
        <w:t>“Programs for Countering Violent Extremism: Limitations and Po</w:t>
      </w:r>
      <w:r>
        <w:rPr>
          <w:rFonts w:ascii="Times New Roman" w:hAnsi="Times New Roman" w:cs="Times New Roman"/>
        </w:rPr>
        <w:t>ssible Solutions,” a paper</w:t>
      </w:r>
      <w:r w:rsidRPr="00E860B0">
        <w:rPr>
          <w:rFonts w:ascii="Times New Roman" w:hAnsi="Times New Roman" w:cs="Times New Roman"/>
        </w:rPr>
        <w:t xml:space="preserve"> presented on November 17, 2016 at the American Society of Criminology annual meeting in New Orleans, Louisiana.  </w:t>
      </w:r>
    </w:p>
    <w:p w14:paraId="74DB80F5" w14:textId="77777777" w:rsidR="00DC289C" w:rsidRDefault="00DC289C" w:rsidP="00DC289C">
      <w:pPr>
        <w:rPr>
          <w:rFonts w:ascii="Times New Roman" w:hAnsi="Times New Roman" w:cs="Times New Roman"/>
        </w:rPr>
      </w:pPr>
    </w:p>
    <w:p w14:paraId="027773B1" w14:textId="77777777" w:rsidR="00DC289C" w:rsidRDefault="00DC289C" w:rsidP="00DC289C">
      <w:r>
        <w:lastRenderedPageBreak/>
        <w:t xml:space="preserve">Davies, G. and </w:t>
      </w:r>
      <w:r w:rsidRPr="007A359A">
        <w:rPr>
          <w:b/>
        </w:rPr>
        <w:t>Neudecker, C</w:t>
      </w:r>
      <w:r>
        <w:t xml:space="preserve">. “Countering Violent Extremism.” Presented at the International Security Preparedness Professional Development Conference in Victoria in </w:t>
      </w:r>
      <w:proofErr w:type="gramStart"/>
      <w:r>
        <w:t>June,</w:t>
      </w:r>
      <w:proofErr w:type="gramEnd"/>
      <w:r>
        <w:t xml:space="preserve"> 2016.</w:t>
      </w:r>
    </w:p>
    <w:p w14:paraId="3B9E0725" w14:textId="77777777" w:rsidR="00DC289C" w:rsidRDefault="00DC289C" w:rsidP="00DC289C"/>
    <w:p w14:paraId="01800D37" w14:textId="77777777" w:rsidR="00DC289C" w:rsidRPr="00E860B0" w:rsidRDefault="00DC289C" w:rsidP="00DC289C">
      <w:pPr>
        <w:rPr>
          <w:rFonts w:ascii="Times New Roman" w:hAnsi="Times New Roman" w:cs="Times New Roman"/>
        </w:rPr>
      </w:pPr>
      <w:r w:rsidRPr="007A359A">
        <w:rPr>
          <w:rFonts w:ascii="Times New Roman" w:hAnsi="Times New Roman" w:cs="Times New Roman"/>
          <w:b/>
        </w:rPr>
        <w:t>Neudecker, C</w:t>
      </w:r>
      <w:r>
        <w:rPr>
          <w:rFonts w:ascii="Times New Roman" w:hAnsi="Times New Roman" w:cs="Times New Roman"/>
        </w:rPr>
        <w:t xml:space="preserve">. </w:t>
      </w:r>
      <w:r w:rsidRPr="00E860B0">
        <w:rPr>
          <w:rFonts w:ascii="Times New Roman" w:hAnsi="Times New Roman" w:cs="Times New Roman"/>
        </w:rPr>
        <w:t>“Why you no love me? Social psychology and online CVE programs,” a paper presented at the annual meeting of the Western Society of Criminology (2016), Vancouver, British Columbia.</w:t>
      </w:r>
    </w:p>
    <w:p w14:paraId="2887B998" w14:textId="77777777" w:rsidR="00DC289C" w:rsidRPr="00E860B0" w:rsidRDefault="00DC289C" w:rsidP="00DC289C">
      <w:pPr>
        <w:rPr>
          <w:rFonts w:ascii="Times New Roman" w:hAnsi="Times New Roman" w:cs="Times New Roman"/>
        </w:rPr>
      </w:pPr>
    </w:p>
    <w:p w14:paraId="345E7D1B" w14:textId="77777777" w:rsidR="00DC289C" w:rsidRPr="00E860B0" w:rsidRDefault="00DC289C" w:rsidP="00DC289C">
      <w:pPr>
        <w:rPr>
          <w:rFonts w:ascii="Times New Roman" w:hAnsi="Times New Roman" w:cs="Times New Roman"/>
        </w:rPr>
      </w:pPr>
      <w:r w:rsidRPr="007A359A">
        <w:rPr>
          <w:rFonts w:ascii="Times New Roman" w:hAnsi="Times New Roman" w:cs="Times New Roman"/>
          <w:b/>
        </w:rPr>
        <w:t>Neudecker, C</w:t>
      </w:r>
      <w:r>
        <w:rPr>
          <w:rFonts w:ascii="Times New Roman" w:hAnsi="Times New Roman" w:cs="Times New Roman"/>
        </w:rPr>
        <w:t xml:space="preserve">. </w:t>
      </w:r>
      <w:r w:rsidRPr="00E860B0">
        <w:rPr>
          <w:rFonts w:ascii="Times New Roman" w:hAnsi="Times New Roman" w:cs="Times New Roman"/>
        </w:rPr>
        <w:t>“The Correlates of Terrorist Attacks in Canada,” a paper presented on November 18, 2015 at the annual meeting of the American Society of Criminology, Washington, D.C.</w:t>
      </w:r>
    </w:p>
    <w:p w14:paraId="27F249C7" w14:textId="77777777" w:rsidR="00DC289C" w:rsidRPr="00E860B0" w:rsidRDefault="00DC289C" w:rsidP="00DC289C">
      <w:pPr>
        <w:rPr>
          <w:rFonts w:ascii="Times New Roman" w:hAnsi="Times New Roman" w:cs="Times New Roman"/>
        </w:rPr>
      </w:pPr>
    </w:p>
    <w:p w14:paraId="68583461" w14:textId="5AD1EDF0" w:rsidR="00517CA8" w:rsidRPr="00E860B0" w:rsidRDefault="007A359A" w:rsidP="00311914">
      <w:pPr>
        <w:ind w:left="2160" w:hanging="2160"/>
        <w:rPr>
          <w:rFonts w:ascii="Times New Roman" w:hAnsi="Times New Roman" w:cs="Times New Roman"/>
        </w:rPr>
      </w:pPr>
      <w:r w:rsidRPr="007A359A">
        <w:rPr>
          <w:rFonts w:ascii="Times New Roman" w:hAnsi="Times New Roman" w:cs="Times New Roman"/>
          <w:b/>
        </w:rPr>
        <w:t>Neudecker, C</w:t>
      </w:r>
      <w:r>
        <w:rPr>
          <w:rFonts w:ascii="Times New Roman" w:hAnsi="Times New Roman" w:cs="Times New Roman"/>
        </w:rPr>
        <w:t xml:space="preserve">. </w:t>
      </w:r>
      <w:r w:rsidR="00517CA8" w:rsidRPr="00E860B0">
        <w:rPr>
          <w:rFonts w:ascii="Times New Roman" w:hAnsi="Times New Roman" w:cs="Times New Roman"/>
        </w:rPr>
        <w:t>“Have you seen this? A Co</w:t>
      </w:r>
      <w:r w:rsidR="003B27F1" w:rsidRPr="00E860B0">
        <w:rPr>
          <w:rFonts w:ascii="Times New Roman" w:hAnsi="Times New Roman" w:cs="Times New Roman"/>
        </w:rPr>
        <w:t>n</w:t>
      </w:r>
      <w:r w:rsidR="00517CA8" w:rsidRPr="00E860B0">
        <w:rPr>
          <w:rFonts w:ascii="Times New Roman" w:hAnsi="Times New Roman" w:cs="Times New Roman"/>
        </w:rPr>
        <w:t>tent Analysis of Terrorist Videos on the Internet</w:t>
      </w:r>
      <w:r w:rsidR="007F6F8B" w:rsidRPr="00E860B0">
        <w:rPr>
          <w:rFonts w:ascii="Times New Roman" w:hAnsi="Times New Roman" w:cs="Times New Roman"/>
        </w:rPr>
        <w:t>,” a poster</w:t>
      </w:r>
      <w:r w:rsidR="00517CA8" w:rsidRPr="00E860B0">
        <w:rPr>
          <w:rFonts w:ascii="Times New Roman" w:hAnsi="Times New Roman" w:cs="Times New Roman"/>
        </w:rPr>
        <w:t xml:space="preserve"> </w:t>
      </w:r>
    </w:p>
    <w:p w14:paraId="6451DBFF" w14:textId="7DBFF845" w:rsidR="00517CA8" w:rsidRPr="00E860B0" w:rsidRDefault="00517CA8" w:rsidP="007F6F8B">
      <w:pPr>
        <w:rPr>
          <w:rFonts w:ascii="Times New Roman" w:hAnsi="Times New Roman" w:cs="Times New Roman"/>
        </w:rPr>
      </w:pPr>
      <w:r w:rsidRPr="00E860B0">
        <w:rPr>
          <w:rFonts w:ascii="Times New Roman" w:hAnsi="Times New Roman" w:cs="Times New Roman"/>
        </w:rPr>
        <w:t xml:space="preserve">presented on November 20, 2014 at the annual meeting of the American Society of </w:t>
      </w:r>
    </w:p>
    <w:p w14:paraId="2CD41AF3" w14:textId="3B0701B7" w:rsidR="001409EE" w:rsidRPr="00AB6BF7" w:rsidRDefault="00517CA8" w:rsidP="00AB6BF7">
      <w:pPr>
        <w:ind w:left="2160" w:hanging="2160"/>
        <w:rPr>
          <w:rFonts w:ascii="Times New Roman" w:hAnsi="Times New Roman" w:cs="Times New Roman"/>
        </w:rPr>
      </w:pPr>
      <w:r w:rsidRPr="00E860B0">
        <w:rPr>
          <w:rFonts w:ascii="Times New Roman" w:hAnsi="Times New Roman" w:cs="Times New Roman"/>
        </w:rPr>
        <w:t xml:space="preserve">Criminology, San Francisco, California. </w:t>
      </w:r>
      <w:bookmarkStart w:id="11" w:name="_Hlk505692208"/>
      <w:bookmarkEnd w:id="11"/>
    </w:p>
    <w:sectPr w:rsidR="001409EE" w:rsidRPr="00AB6BF7" w:rsidSect="00BD141D">
      <w:type w:val="continuous"/>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A2C4" w14:textId="77777777" w:rsidR="009B00F0" w:rsidRDefault="009B00F0" w:rsidP="00EA797E">
      <w:r>
        <w:separator/>
      </w:r>
    </w:p>
  </w:endnote>
  <w:endnote w:type="continuationSeparator" w:id="0">
    <w:p w14:paraId="531C1833" w14:textId="77777777" w:rsidR="009B00F0" w:rsidRDefault="009B00F0" w:rsidP="00EA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3289" w14:textId="77777777" w:rsidR="009B00F0" w:rsidRDefault="009B00F0" w:rsidP="00EA797E">
      <w:r>
        <w:separator/>
      </w:r>
    </w:p>
  </w:footnote>
  <w:footnote w:type="continuationSeparator" w:id="0">
    <w:p w14:paraId="22FCD073" w14:textId="77777777" w:rsidR="009B00F0" w:rsidRDefault="009B00F0" w:rsidP="00EA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063B" w14:textId="057F4F04" w:rsidR="003070F6" w:rsidRDefault="003070F6" w:rsidP="003070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D7866"/>
    <w:multiLevelType w:val="hybridMultilevel"/>
    <w:tmpl w:val="77BE33A6"/>
    <w:lvl w:ilvl="0" w:tplc="DE5CFC16">
      <w:start w:val="2016"/>
      <w:numFmt w:val="decimal"/>
      <w:lvlText w:val="%1"/>
      <w:lvlJc w:val="left"/>
      <w:pPr>
        <w:ind w:left="840" w:hanging="4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7663F8"/>
    <w:multiLevelType w:val="hybridMultilevel"/>
    <w:tmpl w:val="83DAD2BC"/>
    <w:lvl w:ilvl="0" w:tplc="C2C6C71E">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251"/>
    <w:rsid w:val="000055C5"/>
    <w:rsid w:val="00011164"/>
    <w:rsid w:val="00020D3D"/>
    <w:rsid w:val="00022204"/>
    <w:rsid w:val="0003524D"/>
    <w:rsid w:val="00045503"/>
    <w:rsid w:val="000476F4"/>
    <w:rsid w:val="000478A4"/>
    <w:rsid w:val="00052B64"/>
    <w:rsid w:val="00053D6F"/>
    <w:rsid w:val="0006629E"/>
    <w:rsid w:val="0007351B"/>
    <w:rsid w:val="00080EDE"/>
    <w:rsid w:val="000A05C2"/>
    <w:rsid w:val="000A63D0"/>
    <w:rsid w:val="000B5CA4"/>
    <w:rsid w:val="000B62A4"/>
    <w:rsid w:val="000B68F4"/>
    <w:rsid w:val="000C1677"/>
    <w:rsid w:val="000D1803"/>
    <w:rsid w:val="000D4081"/>
    <w:rsid w:val="000D57CA"/>
    <w:rsid w:val="000E5037"/>
    <w:rsid w:val="000E527C"/>
    <w:rsid w:val="00110B1D"/>
    <w:rsid w:val="001128FE"/>
    <w:rsid w:val="00114D17"/>
    <w:rsid w:val="00122024"/>
    <w:rsid w:val="00123AF6"/>
    <w:rsid w:val="001409EE"/>
    <w:rsid w:val="00142E10"/>
    <w:rsid w:val="00152B6E"/>
    <w:rsid w:val="0015688F"/>
    <w:rsid w:val="001617C1"/>
    <w:rsid w:val="00162E25"/>
    <w:rsid w:val="00176796"/>
    <w:rsid w:val="001926FE"/>
    <w:rsid w:val="001A4B49"/>
    <w:rsid w:val="001A7311"/>
    <w:rsid w:val="001C0261"/>
    <w:rsid w:val="001C4357"/>
    <w:rsid w:val="001C45EB"/>
    <w:rsid w:val="001C69A6"/>
    <w:rsid w:val="001F357B"/>
    <w:rsid w:val="00213315"/>
    <w:rsid w:val="00224325"/>
    <w:rsid w:val="00265715"/>
    <w:rsid w:val="002721E7"/>
    <w:rsid w:val="00274103"/>
    <w:rsid w:val="00274D44"/>
    <w:rsid w:val="002762E8"/>
    <w:rsid w:val="002A30CF"/>
    <w:rsid w:val="002A3434"/>
    <w:rsid w:val="002C6C8E"/>
    <w:rsid w:val="002D62FE"/>
    <w:rsid w:val="002E3908"/>
    <w:rsid w:val="002E4957"/>
    <w:rsid w:val="002E4CF7"/>
    <w:rsid w:val="002F02A0"/>
    <w:rsid w:val="002F13B0"/>
    <w:rsid w:val="003070F6"/>
    <w:rsid w:val="00311914"/>
    <w:rsid w:val="00313727"/>
    <w:rsid w:val="003165CC"/>
    <w:rsid w:val="003168AE"/>
    <w:rsid w:val="00317DD3"/>
    <w:rsid w:val="00336FEC"/>
    <w:rsid w:val="00350B67"/>
    <w:rsid w:val="003619C0"/>
    <w:rsid w:val="003717A4"/>
    <w:rsid w:val="003725F9"/>
    <w:rsid w:val="00386BA9"/>
    <w:rsid w:val="003A2AD9"/>
    <w:rsid w:val="003B27F1"/>
    <w:rsid w:val="003C3902"/>
    <w:rsid w:val="003D0681"/>
    <w:rsid w:val="00402DE5"/>
    <w:rsid w:val="004032B3"/>
    <w:rsid w:val="00403D4F"/>
    <w:rsid w:val="00405DDC"/>
    <w:rsid w:val="004074B5"/>
    <w:rsid w:val="00421A53"/>
    <w:rsid w:val="00436C46"/>
    <w:rsid w:val="00460B0E"/>
    <w:rsid w:val="00473930"/>
    <w:rsid w:val="00491767"/>
    <w:rsid w:val="004C1D35"/>
    <w:rsid w:val="004C6F0E"/>
    <w:rsid w:val="004F4144"/>
    <w:rsid w:val="0050269D"/>
    <w:rsid w:val="0051390E"/>
    <w:rsid w:val="00517CA8"/>
    <w:rsid w:val="00522501"/>
    <w:rsid w:val="00522EDD"/>
    <w:rsid w:val="00522FA3"/>
    <w:rsid w:val="00525228"/>
    <w:rsid w:val="0052722D"/>
    <w:rsid w:val="0055220E"/>
    <w:rsid w:val="00552D32"/>
    <w:rsid w:val="00554FBA"/>
    <w:rsid w:val="00574E74"/>
    <w:rsid w:val="00581251"/>
    <w:rsid w:val="00581C67"/>
    <w:rsid w:val="005A19A9"/>
    <w:rsid w:val="005A2307"/>
    <w:rsid w:val="005A6623"/>
    <w:rsid w:val="005A777E"/>
    <w:rsid w:val="005B0735"/>
    <w:rsid w:val="005C3869"/>
    <w:rsid w:val="005F15CD"/>
    <w:rsid w:val="005F1AE9"/>
    <w:rsid w:val="005F3D54"/>
    <w:rsid w:val="006124B5"/>
    <w:rsid w:val="00617A29"/>
    <w:rsid w:val="006455EC"/>
    <w:rsid w:val="006474A3"/>
    <w:rsid w:val="00654696"/>
    <w:rsid w:val="0066073A"/>
    <w:rsid w:val="00662FC8"/>
    <w:rsid w:val="0066379F"/>
    <w:rsid w:val="00676E50"/>
    <w:rsid w:val="00683F49"/>
    <w:rsid w:val="006A2EE8"/>
    <w:rsid w:val="006B2488"/>
    <w:rsid w:val="006C3688"/>
    <w:rsid w:val="006C780C"/>
    <w:rsid w:val="006D119E"/>
    <w:rsid w:val="006D5A7A"/>
    <w:rsid w:val="006E16B7"/>
    <w:rsid w:val="006F78AB"/>
    <w:rsid w:val="007177FC"/>
    <w:rsid w:val="00720637"/>
    <w:rsid w:val="00731CB9"/>
    <w:rsid w:val="00741802"/>
    <w:rsid w:val="00767D63"/>
    <w:rsid w:val="00770AD3"/>
    <w:rsid w:val="00781F97"/>
    <w:rsid w:val="00791A9F"/>
    <w:rsid w:val="00792B8B"/>
    <w:rsid w:val="00792BFB"/>
    <w:rsid w:val="00796674"/>
    <w:rsid w:val="007A1EDF"/>
    <w:rsid w:val="007A359A"/>
    <w:rsid w:val="007A6920"/>
    <w:rsid w:val="007B6D40"/>
    <w:rsid w:val="007C1B47"/>
    <w:rsid w:val="007C4ACD"/>
    <w:rsid w:val="007D5125"/>
    <w:rsid w:val="007E4061"/>
    <w:rsid w:val="007E65F5"/>
    <w:rsid w:val="007F6F8B"/>
    <w:rsid w:val="00811451"/>
    <w:rsid w:val="00861734"/>
    <w:rsid w:val="00874608"/>
    <w:rsid w:val="0088126F"/>
    <w:rsid w:val="00886F9D"/>
    <w:rsid w:val="00890EE6"/>
    <w:rsid w:val="00892EB5"/>
    <w:rsid w:val="008C635D"/>
    <w:rsid w:val="008C6CFD"/>
    <w:rsid w:val="008E74BB"/>
    <w:rsid w:val="008E78B9"/>
    <w:rsid w:val="008F05A8"/>
    <w:rsid w:val="008F1ED9"/>
    <w:rsid w:val="008F3EFC"/>
    <w:rsid w:val="00900391"/>
    <w:rsid w:val="00912991"/>
    <w:rsid w:val="00925DA4"/>
    <w:rsid w:val="0093542C"/>
    <w:rsid w:val="0095546A"/>
    <w:rsid w:val="00961A11"/>
    <w:rsid w:val="00973C28"/>
    <w:rsid w:val="00990A50"/>
    <w:rsid w:val="009B00F0"/>
    <w:rsid w:val="009D6EA8"/>
    <w:rsid w:val="009E0D4F"/>
    <w:rsid w:val="009E5365"/>
    <w:rsid w:val="009E5839"/>
    <w:rsid w:val="00A23A99"/>
    <w:rsid w:val="00A2764B"/>
    <w:rsid w:val="00A324CC"/>
    <w:rsid w:val="00A41A27"/>
    <w:rsid w:val="00A54633"/>
    <w:rsid w:val="00A57BC0"/>
    <w:rsid w:val="00A62E21"/>
    <w:rsid w:val="00A675FD"/>
    <w:rsid w:val="00A70382"/>
    <w:rsid w:val="00A90B0E"/>
    <w:rsid w:val="00A95394"/>
    <w:rsid w:val="00A97146"/>
    <w:rsid w:val="00AA1BD1"/>
    <w:rsid w:val="00AA5AD5"/>
    <w:rsid w:val="00AB542E"/>
    <w:rsid w:val="00AB6BF7"/>
    <w:rsid w:val="00AB7328"/>
    <w:rsid w:val="00AD150F"/>
    <w:rsid w:val="00AD7FB9"/>
    <w:rsid w:val="00B015F2"/>
    <w:rsid w:val="00B01D9E"/>
    <w:rsid w:val="00B11A0C"/>
    <w:rsid w:val="00B32DBF"/>
    <w:rsid w:val="00B46588"/>
    <w:rsid w:val="00B52EF7"/>
    <w:rsid w:val="00B66278"/>
    <w:rsid w:val="00B8196C"/>
    <w:rsid w:val="00B94CAD"/>
    <w:rsid w:val="00B956EC"/>
    <w:rsid w:val="00BA7233"/>
    <w:rsid w:val="00BB0A1A"/>
    <w:rsid w:val="00BB3BFF"/>
    <w:rsid w:val="00BD141D"/>
    <w:rsid w:val="00BD6224"/>
    <w:rsid w:val="00BE161C"/>
    <w:rsid w:val="00BE7FBC"/>
    <w:rsid w:val="00C019F2"/>
    <w:rsid w:val="00C06EA6"/>
    <w:rsid w:val="00C07DC9"/>
    <w:rsid w:val="00C1385F"/>
    <w:rsid w:val="00C154C7"/>
    <w:rsid w:val="00C35B1E"/>
    <w:rsid w:val="00C3688D"/>
    <w:rsid w:val="00C67342"/>
    <w:rsid w:val="00C73E2A"/>
    <w:rsid w:val="00C76BC6"/>
    <w:rsid w:val="00C879B0"/>
    <w:rsid w:val="00C90EE4"/>
    <w:rsid w:val="00C96BD0"/>
    <w:rsid w:val="00CA603D"/>
    <w:rsid w:val="00CB1B48"/>
    <w:rsid w:val="00CB1F26"/>
    <w:rsid w:val="00CC7599"/>
    <w:rsid w:val="00CD2C84"/>
    <w:rsid w:val="00CE5C6D"/>
    <w:rsid w:val="00CF2062"/>
    <w:rsid w:val="00CF21FD"/>
    <w:rsid w:val="00D018D4"/>
    <w:rsid w:val="00D26BAC"/>
    <w:rsid w:val="00D32806"/>
    <w:rsid w:val="00D32DEE"/>
    <w:rsid w:val="00D34120"/>
    <w:rsid w:val="00D47BD1"/>
    <w:rsid w:val="00D51C59"/>
    <w:rsid w:val="00D64EC7"/>
    <w:rsid w:val="00D71A9C"/>
    <w:rsid w:val="00D81B5C"/>
    <w:rsid w:val="00DA2A95"/>
    <w:rsid w:val="00DB3C97"/>
    <w:rsid w:val="00DB4BBD"/>
    <w:rsid w:val="00DC289C"/>
    <w:rsid w:val="00DE28F3"/>
    <w:rsid w:val="00DF7EA0"/>
    <w:rsid w:val="00E05B6B"/>
    <w:rsid w:val="00E10669"/>
    <w:rsid w:val="00E370B3"/>
    <w:rsid w:val="00E4263D"/>
    <w:rsid w:val="00E7198D"/>
    <w:rsid w:val="00E860B0"/>
    <w:rsid w:val="00E91520"/>
    <w:rsid w:val="00EA0F12"/>
    <w:rsid w:val="00EA1D63"/>
    <w:rsid w:val="00EA4CB9"/>
    <w:rsid w:val="00EA797E"/>
    <w:rsid w:val="00EC38EE"/>
    <w:rsid w:val="00EF47A7"/>
    <w:rsid w:val="00EF5095"/>
    <w:rsid w:val="00F114C1"/>
    <w:rsid w:val="00F14C54"/>
    <w:rsid w:val="00F22C46"/>
    <w:rsid w:val="00F23581"/>
    <w:rsid w:val="00F25534"/>
    <w:rsid w:val="00F46E9B"/>
    <w:rsid w:val="00F52FE0"/>
    <w:rsid w:val="00F56BB7"/>
    <w:rsid w:val="00F60DD0"/>
    <w:rsid w:val="00F625FF"/>
    <w:rsid w:val="00F72729"/>
    <w:rsid w:val="00F72DE8"/>
    <w:rsid w:val="00F774D5"/>
    <w:rsid w:val="00F814B7"/>
    <w:rsid w:val="00F90A79"/>
    <w:rsid w:val="00F957EE"/>
    <w:rsid w:val="00FC23A0"/>
    <w:rsid w:val="00FD2777"/>
    <w:rsid w:val="00FD579A"/>
    <w:rsid w:val="00FE3F96"/>
    <w:rsid w:val="00FE44EB"/>
    <w:rsid w:val="00FE6299"/>
    <w:rsid w:val="00FF5169"/>
    <w:rsid w:val="00FF7340"/>
    <w:rsid w:val="577F646B"/>
    <w:rsid w:val="79F3F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35C27"/>
  <w15:docId w15:val="{2B2555F0-BF46-491F-96FA-69A66627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81"/>
    <w:rPr>
      <w:color w:val="0000FF" w:themeColor="hyperlink"/>
      <w:u w:val="single"/>
    </w:rPr>
  </w:style>
  <w:style w:type="paragraph" w:styleId="Header">
    <w:name w:val="header"/>
    <w:basedOn w:val="Normal"/>
    <w:link w:val="HeaderChar"/>
    <w:uiPriority w:val="99"/>
    <w:unhideWhenUsed/>
    <w:rsid w:val="00EA797E"/>
    <w:pPr>
      <w:tabs>
        <w:tab w:val="center" w:pos="4320"/>
        <w:tab w:val="right" w:pos="8640"/>
      </w:tabs>
    </w:pPr>
  </w:style>
  <w:style w:type="character" w:customStyle="1" w:styleId="HeaderChar">
    <w:name w:val="Header Char"/>
    <w:basedOn w:val="DefaultParagraphFont"/>
    <w:link w:val="Header"/>
    <w:uiPriority w:val="99"/>
    <w:rsid w:val="00EA797E"/>
  </w:style>
  <w:style w:type="paragraph" w:styleId="Footer">
    <w:name w:val="footer"/>
    <w:basedOn w:val="Normal"/>
    <w:link w:val="FooterChar"/>
    <w:uiPriority w:val="99"/>
    <w:unhideWhenUsed/>
    <w:rsid w:val="00EA797E"/>
    <w:pPr>
      <w:tabs>
        <w:tab w:val="center" w:pos="4320"/>
        <w:tab w:val="right" w:pos="8640"/>
      </w:tabs>
    </w:pPr>
  </w:style>
  <w:style w:type="character" w:customStyle="1" w:styleId="FooterChar">
    <w:name w:val="Footer Char"/>
    <w:basedOn w:val="DefaultParagraphFont"/>
    <w:link w:val="Footer"/>
    <w:uiPriority w:val="99"/>
    <w:rsid w:val="00EA797E"/>
  </w:style>
  <w:style w:type="paragraph" w:styleId="Title">
    <w:name w:val="Title"/>
    <w:basedOn w:val="Normal"/>
    <w:next w:val="Normal"/>
    <w:link w:val="TitleChar"/>
    <w:rsid w:val="00EA797E"/>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EA797E"/>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EA797E"/>
    <w:pPr>
      <w:spacing w:before="120" w:after="240"/>
      <w:ind w:right="-720"/>
      <w:jc w:val="right"/>
    </w:pPr>
    <w:rPr>
      <w:color w:val="1F497D" w:themeColor="text2"/>
      <w:sz w:val="18"/>
      <w:szCs w:val="18"/>
    </w:rPr>
  </w:style>
  <w:style w:type="paragraph" w:styleId="ListParagraph">
    <w:name w:val="List Paragraph"/>
    <w:basedOn w:val="Normal"/>
    <w:uiPriority w:val="34"/>
    <w:qFormat/>
    <w:rsid w:val="00B8196C"/>
    <w:pPr>
      <w:ind w:left="720"/>
      <w:contextualSpacing/>
    </w:pPr>
  </w:style>
  <w:style w:type="character" w:styleId="UnresolvedMention">
    <w:name w:val="Unresolved Mention"/>
    <w:basedOn w:val="DefaultParagraphFont"/>
    <w:uiPriority w:val="99"/>
    <w:semiHidden/>
    <w:unhideWhenUsed/>
    <w:rsid w:val="002D62FE"/>
    <w:rPr>
      <w:color w:val="605E5C"/>
      <w:shd w:val="clear" w:color="auto" w:fill="E1DFDD"/>
    </w:rPr>
  </w:style>
  <w:style w:type="paragraph" w:styleId="BodyText">
    <w:name w:val="Body Text"/>
    <w:basedOn w:val="Normal"/>
    <w:link w:val="BodyTextChar"/>
    <w:uiPriority w:val="1"/>
    <w:qFormat/>
    <w:rsid w:val="00F774D5"/>
    <w:pPr>
      <w:widowControl w:val="0"/>
      <w:ind w:left="120"/>
    </w:pPr>
    <w:rPr>
      <w:rFonts w:ascii="Garamond" w:eastAsia="Garamond" w:hAnsi="Garamond"/>
    </w:rPr>
  </w:style>
  <w:style w:type="character" w:customStyle="1" w:styleId="BodyTextChar">
    <w:name w:val="Body Text Char"/>
    <w:basedOn w:val="DefaultParagraphFont"/>
    <w:link w:val="BodyText"/>
    <w:uiPriority w:val="1"/>
    <w:rsid w:val="00F774D5"/>
    <w:rPr>
      <w:rFonts w:ascii="Garamond" w:eastAsia="Garamond" w:hAnsi="Garamond"/>
    </w:rPr>
  </w:style>
  <w:style w:type="paragraph" w:styleId="BalloonText">
    <w:name w:val="Balloon Text"/>
    <w:basedOn w:val="Normal"/>
    <w:link w:val="BalloonTextChar"/>
    <w:uiPriority w:val="99"/>
    <w:semiHidden/>
    <w:unhideWhenUsed/>
    <w:rsid w:val="00110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neudeck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neudecker@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EB86-311F-450E-8193-255982A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Neudecker</dc:creator>
  <cp:keywords/>
  <dc:description/>
  <cp:lastModifiedBy>Christine Neudecker</cp:lastModifiedBy>
  <cp:revision>201</cp:revision>
  <cp:lastPrinted>2021-01-07T15:53:00Z</cp:lastPrinted>
  <dcterms:created xsi:type="dcterms:W3CDTF">2016-01-15T23:32:00Z</dcterms:created>
  <dcterms:modified xsi:type="dcterms:W3CDTF">2021-01-12T15:42:00Z</dcterms:modified>
</cp:coreProperties>
</file>